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14" w:rsidRDefault="009A6914"/>
    <w:p w:rsidR="001958E2" w:rsidRPr="001958E2" w:rsidRDefault="001958E2" w:rsidP="001958E2">
      <w:pPr>
        <w:jc w:val="center"/>
        <w:rPr>
          <w:rFonts w:eastAsia="Calibri"/>
          <w:lang w:eastAsia="en-US"/>
        </w:rPr>
      </w:pPr>
      <w:r w:rsidRPr="001958E2">
        <w:rPr>
          <w:rFonts w:eastAsia="Calibri"/>
          <w:lang w:eastAsia="en-US"/>
        </w:rPr>
        <w:t>СОВЕТ ДЕПУТАТОВ</w:t>
      </w:r>
    </w:p>
    <w:p w:rsidR="001958E2" w:rsidRPr="001958E2" w:rsidRDefault="001958E2" w:rsidP="001958E2">
      <w:pPr>
        <w:jc w:val="center"/>
        <w:rPr>
          <w:rFonts w:eastAsia="Calibri"/>
          <w:lang w:eastAsia="en-US"/>
        </w:rPr>
      </w:pPr>
      <w:r w:rsidRPr="001958E2">
        <w:rPr>
          <w:rFonts w:eastAsia="Calibri"/>
          <w:lang w:eastAsia="en-US"/>
        </w:rPr>
        <w:t xml:space="preserve">МУНИЦИПАЛЬНОГО ОКРУГА </w:t>
      </w:r>
      <w:proofErr w:type="gramStart"/>
      <w:r w:rsidRPr="001958E2">
        <w:rPr>
          <w:rFonts w:eastAsia="Calibri"/>
          <w:lang w:eastAsia="en-US"/>
        </w:rPr>
        <w:t>ТВЕРСКОЙ</w:t>
      </w:r>
      <w:proofErr w:type="gramEnd"/>
    </w:p>
    <w:p w:rsidR="001958E2" w:rsidRPr="001958E2" w:rsidRDefault="001958E2" w:rsidP="001958E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958E2">
        <w:rPr>
          <w:rFonts w:eastAsia="Calibri"/>
          <w:b/>
          <w:lang w:eastAsia="en-US"/>
        </w:rPr>
        <w:t>РЕШЕНИЕ</w:t>
      </w:r>
    </w:p>
    <w:p w:rsidR="001958E2" w:rsidRPr="001958E2" w:rsidRDefault="001958E2" w:rsidP="001958E2">
      <w:pPr>
        <w:tabs>
          <w:tab w:val="left" w:pos="4680"/>
        </w:tabs>
        <w:spacing w:after="200" w:line="276" w:lineRule="auto"/>
        <w:ind w:right="4315"/>
        <w:jc w:val="both"/>
        <w:rPr>
          <w:rFonts w:eastAsia="Calibri"/>
          <w:lang w:eastAsia="en-US"/>
        </w:rPr>
      </w:pPr>
    </w:p>
    <w:p w:rsidR="001958E2" w:rsidRPr="001958E2" w:rsidRDefault="001958E2" w:rsidP="001958E2">
      <w:pPr>
        <w:tabs>
          <w:tab w:val="left" w:pos="4680"/>
        </w:tabs>
        <w:spacing w:after="200" w:line="276" w:lineRule="auto"/>
        <w:ind w:right="43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14.11.2017 №  32</w:t>
      </w:r>
      <w:r w:rsidRPr="001958E2">
        <w:rPr>
          <w:rFonts w:eastAsia="Calibri"/>
          <w:lang w:eastAsia="en-US"/>
        </w:rPr>
        <w:t>/2017</w:t>
      </w:r>
    </w:p>
    <w:p w:rsidR="009A6914" w:rsidRPr="009A6914" w:rsidRDefault="009A6914" w:rsidP="001958E2">
      <w:pPr>
        <w:jc w:val="center"/>
      </w:pPr>
    </w:p>
    <w:p w:rsidR="009A6914" w:rsidRPr="009A6914" w:rsidRDefault="009A6914" w:rsidP="009A6914"/>
    <w:p w:rsidR="009A6914" w:rsidRDefault="009A6914" w:rsidP="009A6914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A6914" w:rsidTr="009A6914">
        <w:tc>
          <w:tcPr>
            <w:tcW w:w="4644" w:type="dxa"/>
          </w:tcPr>
          <w:p w:rsidR="009A6914" w:rsidRPr="001958E2" w:rsidRDefault="009A6914">
            <w:pPr>
              <w:jc w:val="both"/>
              <w:rPr>
                <w:rFonts w:eastAsia="Calibri"/>
                <w:b/>
                <w:lang w:eastAsia="en-US"/>
              </w:rPr>
            </w:pPr>
            <w:r w:rsidRPr="001958E2">
              <w:rPr>
                <w:rFonts w:eastAsia="Calibri"/>
                <w:b/>
                <w:lang w:eastAsia="en-US"/>
              </w:rPr>
              <w:t>О внесении изменений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</w:t>
            </w:r>
          </w:p>
          <w:p w:rsidR="009A6914" w:rsidRDefault="009A691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A6914" w:rsidRDefault="009A6914" w:rsidP="009A6914">
      <w:pPr>
        <w:tabs>
          <w:tab w:val="left" w:pos="9356"/>
        </w:tabs>
        <w:ind w:left="284" w:right="-1"/>
        <w:jc w:val="both"/>
        <w:rPr>
          <w:b/>
        </w:rPr>
      </w:pPr>
      <w:proofErr w:type="gramStart"/>
      <w:r>
        <w:t>В соответствии с 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от 23 ноября 2016 года</w:t>
      </w:r>
      <w:proofErr w:type="gramEnd"/>
      <w:r>
        <w:t xml:space="preserve"> №</w:t>
      </w:r>
      <w:proofErr w:type="gramStart"/>
      <w:r>
        <w:t>42 «О бюджете города Москвы на 2017 год и плановый период 2018 и 2019 годов», «Положением о бюджетном процессе в муниципальном округе Тверской», на основании «Соглашения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Тверской» от 06.03.2017 г. № 21-38/17 и Дополнительного соглашения № 1</w:t>
      </w:r>
      <w:proofErr w:type="gramEnd"/>
      <w:r>
        <w:t xml:space="preserve"> к «Соглашению от 06.03.2017 г. № 21-38/17о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Тверской», </w:t>
      </w:r>
      <w:r>
        <w:rPr>
          <w:b/>
        </w:rPr>
        <w:t>Совет депутатов решил:</w:t>
      </w:r>
    </w:p>
    <w:p w:rsidR="009A6914" w:rsidRDefault="009A6914" w:rsidP="009A6914">
      <w:pPr>
        <w:tabs>
          <w:tab w:val="left" w:pos="9356"/>
        </w:tabs>
        <w:ind w:left="720" w:right="-1"/>
        <w:jc w:val="both"/>
        <w:rPr>
          <w:b/>
        </w:rPr>
      </w:pPr>
    </w:p>
    <w:p w:rsidR="009A6914" w:rsidRDefault="001958E2" w:rsidP="001958E2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9A6914">
        <w:rPr>
          <w:rFonts w:eastAsia="Calibri"/>
          <w:sz w:val="26"/>
          <w:szCs w:val="26"/>
          <w:lang w:eastAsia="en-US"/>
        </w:rPr>
        <w:t xml:space="preserve">Внести следующие изменения в решение Совета депутатов муниципального округа Тверской от 15.12.2016 №744/2016 «О бюджете муниципального округа Тверской на 2017 год и плановый период 2018 и 2019 годов»: </w:t>
      </w:r>
    </w:p>
    <w:p w:rsidR="009A6914" w:rsidRDefault="009A6914" w:rsidP="009A6914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- изложить приложение 1 в новой редакции (приложение 1)</w:t>
      </w:r>
    </w:p>
    <w:p w:rsidR="009A6914" w:rsidRDefault="009A6914" w:rsidP="009A6914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- изложить приложение 4 в новой редакции (приложение 2)</w:t>
      </w:r>
    </w:p>
    <w:p w:rsidR="009A6914" w:rsidRDefault="009A6914" w:rsidP="009A6914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- изложить приложение 5 в новой редакции (приложение 3)</w:t>
      </w:r>
    </w:p>
    <w:p w:rsidR="009A6914" w:rsidRDefault="009A6914" w:rsidP="009A6914">
      <w:p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-и</w:t>
      </w:r>
      <w:r>
        <w:rPr>
          <w:rFonts w:eastAsia="Calibri"/>
          <w:sz w:val="26"/>
          <w:szCs w:val="26"/>
          <w:lang w:eastAsia="en-US"/>
        </w:rPr>
        <w:t>зложить приложение 6 в новой редакции (приложение 4).</w:t>
      </w:r>
    </w:p>
    <w:p w:rsidR="009A6914" w:rsidRDefault="009A6914" w:rsidP="009A6914">
      <w:pPr>
        <w:tabs>
          <w:tab w:val="left" w:pos="9356"/>
        </w:tabs>
        <w:spacing w:after="200" w:line="276" w:lineRule="auto"/>
        <w:ind w:right="-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2.Настоящее решение вступает в силу со дня его подписания.</w:t>
      </w:r>
    </w:p>
    <w:p w:rsidR="009A6914" w:rsidRDefault="009A6914" w:rsidP="009A6914">
      <w:pPr>
        <w:tabs>
          <w:tab w:val="left" w:pos="9356"/>
        </w:tabs>
        <w:spacing w:after="200" w:line="276" w:lineRule="auto"/>
        <w:ind w:right="-1"/>
        <w:contextualSpacing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Тверской Я.Б. Якубовича.</w:t>
      </w:r>
    </w:p>
    <w:p w:rsidR="009A6914" w:rsidRDefault="009A6914" w:rsidP="009A6914">
      <w:pPr>
        <w:pStyle w:val="1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6914" w:rsidRDefault="009A6914" w:rsidP="009A6914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Тверской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Я.Б. Якубович</w:t>
      </w:r>
    </w:p>
    <w:p w:rsidR="009A6914" w:rsidRDefault="009A6914" w:rsidP="009A6914">
      <w:pPr>
        <w:pStyle w:val="af4"/>
        <w:rPr>
          <w:rFonts w:ascii="Times New Roman" w:hAnsi="Times New Roman"/>
          <w:b/>
          <w:sz w:val="24"/>
          <w:szCs w:val="24"/>
        </w:rPr>
      </w:pPr>
    </w:p>
    <w:p w:rsidR="009A6914" w:rsidRDefault="009A6914" w:rsidP="009A6914">
      <w:pPr>
        <w:pStyle w:val="af4"/>
        <w:rPr>
          <w:rFonts w:ascii="Times New Roman" w:hAnsi="Times New Roman"/>
          <w:b/>
          <w:sz w:val="24"/>
          <w:szCs w:val="24"/>
        </w:rPr>
      </w:pPr>
    </w:p>
    <w:p w:rsidR="001958E2" w:rsidRDefault="001958E2" w:rsidP="009A6914">
      <w:pPr>
        <w:pStyle w:val="af4"/>
        <w:rPr>
          <w:rFonts w:ascii="Times New Roman" w:hAnsi="Times New Roman"/>
          <w:b/>
          <w:sz w:val="24"/>
          <w:szCs w:val="24"/>
        </w:rPr>
      </w:pPr>
    </w:p>
    <w:p w:rsidR="001958E2" w:rsidRDefault="009A6914" w:rsidP="009A6914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</w:p>
    <w:p w:rsidR="009A6914" w:rsidRDefault="009A6914" w:rsidP="009A6914">
      <w:pPr>
        <w:ind w:left="5103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Приложение 1 к решению Совета депутатов</w:t>
      </w:r>
    </w:p>
    <w:p w:rsidR="009A6914" w:rsidRDefault="009A6914" w:rsidP="009A691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1958E2">
        <w:rPr>
          <w:rFonts w:eastAsia="Calibri"/>
          <w:sz w:val="22"/>
          <w:szCs w:val="22"/>
          <w:lang w:eastAsia="en-US"/>
        </w:rPr>
        <w:t xml:space="preserve">     от 14.11.2017 №    32</w:t>
      </w:r>
      <w:r>
        <w:rPr>
          <w:rFonts w:eastAsia="Calibri"/>
          <w:sz w:val="22"/>
          <w:szCs w:val="22"/>
          <w:lang w:eastAsia="en-US"/>
        </w:rPr>
        <w:t xml:space="preserve"> /2017</w:t>
      </w:r>
    </w:p>
    <w:p w:rsidR="009A6914" w:rsidRDefault="009A6914" w:rsidP="009A6914">
      <w:pPr>
        <w:pStyle w:val="af5"/>
        <w:tabs>
          <w:tab w:val="left" w:pos="9356"/>
        </w:tabs>
        <w:spacing w:after="0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9A6914" w:rsidRDefault="009A6914" w:rsidP="009A6914">
      <w:pPr>
        <w:ind w:left="5103"/>
      </w:pPr>
      <w:r>
        <w:rPr>
          <w:spacing w:val="1"/>
        </w:rPr>
        <w:t xml:space="preserve">Приложение  1 </w:t>
      </w:r>
      <w:r>
        <w:t>к решению Совета депутатов</w:t>
      </w:r>
      <w:r>
        <w:rPr>
          <w:b/>
        </w:rPr>
        <w:t xml:space="preserve"> </w:t>
      </w:r>
      <w:r>
        <w:t xml:space="preserve">муниципального округа </w:t>
      </w:r>
      <w:proofErr w:type="gramStart"/>
      <w:r>
        <w:t>Тверской</w:t>
      </w:r>
      <w:proofErr w:type="gramEnd"/>
      <w:r>
        <w:rPr>
          <w:sz w:val="28"/>
          <w:szCs w:val="28"/>
        </w:rPr>
        <w:t xml:space="preserve"> </w:t>
      </w:r>
      <w:r>
        <w:t xml:space="preserve">от 15.12.2016 №  744/2016 </w:t>
      </w:r>
    </w:p>
    <w:p w:rsidR="009A6914" w:rsidRDefault="009A6914" w:rsidP="009A6914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</w:rPr>
      </w:pPr>
    </w:p>
    <w:p w:rsidR="009A6914" w:rsidRDefault="009A6914" w:rsidP="009A6914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</w:rPr>
      </w:pPr>
      <w:r>
        <w:rPr>
          <w:b/>
          <w:spacing w:val="1"/>
        </w:rPr>
        <w:t xml:space="preserve">Доходы бюджета муниципального округа </w:t>
      </w:r>
      <w:proofErr w:type="gramStart"/>
      <w:r>
        <w:rPr>
          <w:b/>
          <w:spacing w:val="1"/>
        </w:rPr>
        <w:t>Тверской</w:t>
      </w:r>
      <w:proofErr w:type="gramEnd"/>
      <w:r>
        <w:rPr>
          <w:b/>
          <w:spacing w:val="1"/>
        </w:rPr>
        <w:t xml:space="preserve"> </w:t>
      </w:r>
    </w:p>
    <w:p w:rsidR="009A6914" w:rsidRDefault="009A6914" w:rsidP="009A6914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  <w:r>
        <w:rPr>
          <w:b/>
        </w:rPr>
        <w:t>на 2017 год и плановый период 2018 и 2019 годов</w:t>
      </w:r>
    </w:p>
    <w:p w:rsidR="009A6914" w:rsidRDefault="009A6914" w:rsidP="009A6914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z w:val="28"/>
          <w:szCs w:val="28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83"/>
        <w:gridCol w:w="425"/>
        <w:gridCol w:w="709"/>
        <w:gridCol w:w="425"/>
        <w:gridCol w:w="567"/>
        <w:gridCol w:w="425"/>
        <w:gridCol w:w="4110"/>
        <w:gridCol w:w="993"/>
        <w:gridCol w:w="992"/>
        <w:gridCol w:w="994"/>
      </w:tblGrid>
      <w:tr w:rsidR="009A6914" w:rsidTr="009A6914">
        <w:trPr>
          <w:trHeight w:hRule="exact" w:val="448"/>
        </w:trPr>
        <w:tc>
          <w:tcPr>
            <w:tcW w:w="326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24" w:lineRule="exact"/>
              <w:ind w:left="14" w:hanging="7"/>
              <w:jc w:val="center"/>
            </w:pPr>
            <w:r>
              <w:rPr>
                <w:spacing w:val="-5"/>
              </w:rPr>
              <w:t xml:space="preserve">Код бюджетной </w:t>
            </w:r>
            <w:r>
              <w:rPr>
                <w:spacing w:val="-3"/>
              </w:rPr>
              <w:t>классификации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17" w:lineRule="exact"/>
              <w:ind w:right="43"/>
              <w:jc w:val="center"/>
            </w:pPr>
            <w:r>
              <w:rPr>
                <w:spacing w:val="1"/>
              </w:rPr>
              <w:t>Наименование показателей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Сумма (тыс. руб.)</w:t>
            </w:r>
          </w:p>
        </w:tc>
      </w:tr>
      <w:tr w:rsidR="009A6914" w:rsidTr="009A6914">
        <w:trPr>
          <w:trHeight w:hRule="exact" w:val="435"/>
        </w:trPr>
        <w:tc>
          <w:tcPr>
            <w:tcW w:w="102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14" w:rsidRDefault="009A6914"/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14" w:rsidRDefault="009A6914"/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2018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317" w:lineRule="exact"/>
              <w:ind w:right="43"/>
              <w:jc w:val="center"/>
              <w:rPr>
                <w:spacing w:val="1"/>
              </w:rPr>
            </w:pPr>
            <w:r>
              <w:rPr>
                <w:spacing w:val="1"/>
              </w:rPr>
              <w:t>2019 г.</w:t>
            </w:r>
          </w:p>
        </w:tc>
      </w:tr>
      <w:tr w:rsidR="009A6914" w:rsidTr="009A6914">
        <w:trPr>
          <w:trHeight w:hRule="exact" w:val="5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9A6914" w:rsidTr="009A6914">
        <w:trPr>
          <w:trHeight w:hRule="exact" w:val="50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</w:pPr>
            <w: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9A6914" w:rsidTr="009A6914">
        <w:trPr>
          <w:trHeight w:hRule="exact" w:val="65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</w:pPr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18 644,4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15 746,5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15 771,9</w:t>
            </w:r>
          </w:p>
        </w:tc>
      </w:tr>
      <w:tr w:rsidR="009A6914" w:rsidTr="009A6914">
        <w:trPr>
          <w:trHeight w:hRule="exact" w:val="161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ind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17973,2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15 179,6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15 204,1</w:t>
            </w:r>
          </w:p>
        </w:tc>
      </w:tr>
      <w:tr w:rsidR="009A6914" w:rsidTr="009A6914">
        <w:trPr>
          <w:trHeight w:hRule="exact" w:val="24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ind w:firstLine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15,8</w:t>
            </w:r>
          </w:p>
        </w:tc>
      </w:tr>
      <w:tr w:rsidR="009A6914" w:rsidTr="009A6914">
        <w:trPr>
          <w:trHeight w:hRule="exact" w:val="169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ind w:firstLine="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652,6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551,1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552,0</w:t>
            </w:r>
          </w:p>
        </w:tc>
      </w:tr>
      <w:tr w:rsidR="009A6914" w:rsidTr="009A6914">
        <w:trPr>
          <w:trHeight w:hRule="exact" w:val="57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</w:tr>
      <w:tr w:rsidR="009A6914" w:rsidTr="009A6914">
        <w:trPr>
          <w:trHeight w:hRule="exact" w:val="5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</w:tr>
      <w:tr w:rsidR="009A6914" w:rsidTr="009A6914">
        <w:trPr>
          <w:trHeight w:hRule="exact" w:val="12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49000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151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ind w:firstLine="7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внутригородских муниципальных образований городов федерального значения Москвы и Санкт-Петербурга.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</w:tr>
      <w:tr w:rsidR="009A6914" w:rsidTr="009A6914">
        <w:trPr>
          <w:trHeight w:hRule="exact" w:val="14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2"/>
            </w:pPr>
            <w:r>
              <w:lastRenderedPageBreak/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A6914" w:rsidRDefault="009A6914">
            <w:pPr>
              <w:shd w:val="clear" w:color="auto" w:fill="FFFFFF"/>
              <w:ind w:left="29"/>
            </w:pPr>
            <w:r>
              <w:t>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>
              <w:t xml:space="preserve"> </w:t>
            </w:r>
            <w:r>
              <w:rPr>
                <w:sz w:val="20"/>
                <w:szCs w:val="20"/>
              </w:rPr>
              <w:t>внутригородских муниципальных образований городов федерального значения Москвы и Санкт-Петербурга.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</w:pPr>
          </w:p>
        </w:tc>
      </w:tr>
      <w:tr w:rsidR="009A6914" w:rsidTr="009A6914">
        <w:trPr>
          <w:trHeight w:hRule="exact" w:val="504"/>
        </w:trPr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left="7" w:right="18" w:firstLine="7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ВСЕГО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21 305,4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15 746,5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shd w:val="clear" w:color="auto" w:fill="FFFFFF"/>
              <w:spacing w:line="274" w:lineRule="exact"/>
              <w:ind w:firstLine="7"/>
              <w:jc w:val="center"/>
              <w:rPr>
                <w:b/>
              </w:rPr>
            </w:pPr>
            <w:r>
              <w:rPr>
                <w:b/>
              </w:rPr>
              <w:t>15 771,9</w:t>
            </w:r>
          </w:p>
        </w:tc>
      </w:tr>
    </w:tbl>
    <w:p w:rsidR="009A6914" w:rsidRDefault="009A6914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9A6914" w:rsidRDefault="009A6914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1958E2" w:rsidRDefault="001958E2" w:rsidP="009A6914">
      <w:pPr>
        <w:tabs>
          <w:tab w:val="left" w:pos="5292"/>
        </w:tabs>
        <w:spacing w:line="276" w:lineRule="auto"/>
        <w:ind w:right="-1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9A6914" w:rsidRDefault="009A6914" w:rsidP="009A6914">
      <w:pPr>
        <w:ind w:left="35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Приложение 2 к решению Совета депутатов</w:t>
      </w:r>
      <w:r>
        <w:rPr>
          <w:rFonts w:eastAsia="Calibri"/>
          <w:b/>
          <w:sz w:val="22"/>
          <w:szCs w:val="22"/>
          <w:lang w:eastAsia="en-US"/>
        </w:rPr>
        <w:t xml:space="preserve">        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1958E2">
        <w:rPr>
          <w:rFonts w:eastAsia="Calibri"/>
          <w:sz w:val="22"/>
          <w:szCs w:val="22"/>
          <w:lang w:eastAsia="en-US"/>
        </w:rPr>
        <w:t xml:space="preserve">     от 14.11.2017 №    32</w:t>
      </w:r>
      <w:r>
        <w:rPr>
          <w:rFonts w:eastAsia="Calibri"/>
          <w:sz w:val="22"/>
          <w:szCs w:val="22"/>
          <w:lang w:eastAsia="en-US"/>
        </w:rPr>
        <w:t xml:space="preserve"> /2017</w:t>
      </w:r>
    </w:p>
    <w:p w:rsidR="009A6914" w:rsidRDefault="009A6914" w:rsidP="009A6914">
      <w:pPr>
        <w:pStyle w:val="af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9A6914" w:rsidRDefault="009A6914" w:rsidP="009A6914">
      <w:pPr>
        <w:shd w:val="clear" w:color="auto" w:fill="FFFFFF"/>
        <w:ind w:left="5103" w:right="-4"/>
      </w:pPr>
      <w:r>
        <w:rPr>
          <w:spacing w:val="1"/>
        </w:rPr>
        <w:t xml:space="preserve">Приложение 4 </w:t>
      </w:r>
      <w:r>
        <w:t>к решению Совета депутатов</w:t>
      </w:r>
      <w:r>
        <w:rPr>
          <w:b/>
        </w:rPr>
        <w:t xml:space="preserve"> </w:t>
      </w:r>
      <w:r>
        <w:t xml:space="preserve">муниципального округа </w:t>
      </w:r>
      <w:proofErr w:type="gramStart"/>
      <w:r>
        <w:t>Тверской</w:t>
      </w:r>
      <w:proofErr w:type="gramEnd"/>
      <w:r>
        <w:rPr>
          <w:sz w:val="28"/>
          <w:szCs w:val="28"/>
        </w:rPr>
        <w:t xml:space="preserve"> </w:t>
      </w:r>
    </w:p>
    <w:p w:rsidR="009A6914" w:rsidRDefault="009A6914" w:rsidP="009A6914">
      <w:pPr>
        <w:jc w:val="center"/>
      </w:pPr>
      <w:r>
        <w:t xml:space="preserve">                                             от 15.12.2016 №744 /2016</w:t>
      </w:r>
    </w:p>
    <w:p w:rsidR="009A6914" w:rsidRDefault="009A6914" w:rsidP="009A6914">
      <w:pPr>
        <w:jc w:val="center"/>
        <w:rPr>
          <w:b/>
          <w:sz w:val="28"/>
          <w:szCs w:val="28"/>
        </w:rPr>
      </w:pPr>
    </w:p>
    <w:p w:rsidR="009A6914" w:rsidRDefault="009A6914" w:rsidP="009A6914">
      <w:pPr>
        <w:jc w:val="center"/>
        <w:rPr>
          <w:b/>
          <w:sz w:val="28"/>
          <w:szCs w:val="28"/>
        </w:rPr>
      </w:pPr>
      <w:r>
        <w:rPr>
          <w:b/>
        </w:rPr>
        <w:t>Расходы бюджета муниципального округа Тверской на 2017 год и плановый период 2018 и 2019 годов по разделам и подразделам бюджетной классификации</w:t>
      </w:r>
    </w:p>
    <w:p w:rsidR="009A6914" w:rsidRDefault="009A6914" w:rsidP="009A6914">
      <w:pPr>
        <w:jc w:val="center"/>
        <w:rPr>
          <w:b/>
          <w:sz w:val="28"/>
          <w:szCs w:val="28"/>
        </w:rPr>
      </w:pPr>
    </w:p>
    <w:tbl>
      <w:tblPr>
        <w:tblW w:w="10110" w:type="dxa"/>
        <w:tblInd w:w="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9"/>
        <w:gridCol w:w="567"/>
        <w:gridCol w:w="6098"/>
        <w:gridCol w:w="992"/>
        <w:gridCol w:w="941"/>
        <w:gridCol w:w="993"/>
      </w:tblGrid>
      <w:tr w:rsidR="009A6914" w:rsidTr="009A6914">
        <w:trPr>
          <w:trHeight w:val="330"/>
        </w:trPr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БК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9A6914" w:rsidTr="009A6914">
        <w:trPr>
          <w:trHeight w:val="65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9A6914" w:rsidTr="009A6914">
        <w:trPr>
          <w:trHeight w:val="8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6914" w:rsidTr="009A6914">
        <w:trPr>
          <w:trHeight w:val="20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18 381.0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13 017.7</w:t>
            </w:r>
          </w:p>
        </w:tc>
      </w:tr>
      <w:tr w:rsidR="009A6914" w:rsidTr="009A6914">
        <w:trPr>
          <w:trHeight w:val="49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1 523.1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1 523.1</w:t>
            </w:r>
          </w:p>
        </w:tc>
      </w:tr>
      <w:tr w:rsidR="009A6914" w:rsidTr="009A6914">
        <w:trPr>
          <w:trHeight w:val="62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769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11 218.0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11 047.0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11 047.0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3 297,8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9A6914" w:rsidTr="009A6914">
        <w:trPr>
          <w:trHeight w:val="22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</w:tr>
      <w:tr w:rsidR="009A6914" w:rsidTr="009A6914">
        <w:trPr>
          <w:trHeight w:val="21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</w:tr>
      <w:tr w:rsidR="009A6914" w:rsidTr="009A6914">
        <w:trPr>
          <w:trHeight w:val="1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9A6914" w:rsidTr="009A6914">
        <w:trPr>
          <w:trHeight w:val="1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45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225.0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 и иные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225.0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1 940.0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1600.0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1 940.0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1600.0</w:t>
            </w:r>
          </w:p>
        </w:tc>
      </w:tr>
      <w:tr w:rsidR="009A6914" w:rsidTr="009A6914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</w:tr>
      <w:tr w:rsidR="009A6914" w:rsidTr="009A6914">
        <w:trPr>
          <w:trHeight w:val="276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A6914" w:rsidTr="009A6914">
        <w:trPr>
          <w:trHeight w:val="13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21 305.4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15 709.1</w:t>
            </w:r>
          </w:p>
        </w:tc>
      </w:tr>
    </w:tbl>
    <w:p w:rsidR="009A6914" w:rsidRDefault="009A6914" w:rsidP="009A6914">
      <w:pPr>
        <w:ind w:left="352"/>
        <w:rPr>
          <w:rFonts w:eastAsia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pacing w:val="1"/>
        </w:rPr>
        <w:br w:type="page"/>
      </w: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Приложение 3 к решению Совета депутатов</w:t>
      </w:r>
      <w:r>
        <w:rPr>
          <w:rFonts w:eastAsia="Calibri"/>
          <w:b/>
          <w:sz w:val="22"/>
          <w:szCs w:val="22"/>
          <w:lang w:eastAsia="en-US"/>
        </w:rPr>
        <w:t xml:space="preserve">        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080153">
        <w:rPr>
          <w:rFonts w:eastAsia="Calibri"/>
          <w:sz w:val="22"/>
          <w:szCs w:val="22"/>
          <w:lang w:eastAsia="en-US"/>
        </w:rPr>
        <w:t xml:space="preserve">     от 14.11.2017 №   32</w:t>
      </w:r>
      <w:r>
        <w:rPr>
          <w:rFonts w:eastAsia="Calibri"/>
          <w:sz w:val="22"/>
          <w:szCs w:val="22"/>
          <w:lang w:eastAsia="en-US"/>
        </w:rPr>
        <w:t xml:space="preserve"> /2017</w:t>
      </w:r>
    </w:p>
    <w:p w:rsidR="009A6914" w:rsidRDefault="009A6914" w:rsidP="009A6914">
      <w:pPr>
        <w:pStyle w:val="af4"/>
        <w:rPr>
          <w:rFonts w:eastAsia="Calibri"/>
          <w:lang w:eastAsia="en-US"/>
        </w:rPr>
      </w:pPr>
      <w:bookmarkStart w:id="0" w:name="OLE_LINK1"/>
    </w:p>
    <w:p w:rsidR="009A6914" w:rsidRDefault="009A6914" w:rsidP="009A6914">
      <w:pPr>
        <w:ind w:left="352"/>
        <w:rPr>
          <w:rFonts w:eastAsia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pacing w:val="1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pacing w:val="1"/>
          <w:sz w:val="22"/>
          <w:szCs w:val="22"/>
          <w:lang w:eastAsia="en-US"/>
        </w:rPr>
        <w:t xml:space="preserve">Приложение  5 </w:t>
      </w:r>
      <w:r>
        <w:rPr>
          <w:rFonts w:eastAsia="Calibri"/>
          <w:sz w:val="22"/>
          <w:szCs w:val="22"/>
          <w:lang w:eastAsia="en-US"/>
        </w:rPr>
        <w:t>к решению Совета депутатов</w:t>
      </w:r>
      <w:r>
        <w:rPr>
          <w:rFonts w:eastAsia="Calibri"/>
          <w:b/>
          <w:sz w:val="22"/>
          <w:szCs w:val="22"/>
          <w:lang w:eastAsia="en-US"/>
        </w:rPr>
        <w:t xml:space="preserve">        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от 15.12.2016 № 744 /2016</w:t>
      </w:r>
    </w:p>
    <w:p w:rsidR="009A6914" w:rsidRDefault="009A6914" w:rsidP="009A6914">
      <w:pPr>
        <w:ind w:left="352"/>
        <w:rPr>
          <w:rFonts w:ascii="Calibri" w:eastAsia="Calibri" w:hAnsi="Calibri"/>
          <w:sz w:val="22"/>
          <w:szCs w:val="22"/>
          <w:lang w:eastAsia="en-US"/>
        </w:rPr>
      </w:pPr>
    </w:p>
    <w:p w:rsidR="009A6914" w:rsidRDefault="009A6914" w:rsidP="009A6914">
      <w:pPr>
        <w:jc w:val="center"/>
        <w:rPr>
          <w:b/>
        </w:rPr>
      </w:pPr>
      <w:r>
        <w:rPr>
          <w:b/>
        </w:rPr>
        <w:t>Расходы бюджета муниципального округа Тверской на 2017 год и плановый период 2018 и 2019 годов по разделам, подразделам, целевым статьям и видам расходов бюджетной классификации</w:t>
      </w:r>
    </w:p>
    <w:bookmarkEnd w:id="0"/>
    <w:p w:rsidR="009A6914" w:rsidRDefault="009A6914" w:rsidP="009A6914">
      <w:pPr>
        <w:ind w:left="5670"/>
        <w:jc w:val="both"/>
      </w:pPr>
    </w:p>
    <w:tbl>
      <w:tblPr>
        <w:tblW w:w="10041" w:type="dxa"/>
        <w:tblInd w:w="91" w:type="dxa"/>
        <w:tblLook w:val="04A0" w:firstRow="1" w:lastRow="0" w:firstColumn="1" w:lastColumn="0" w:noHBand="0" w:noVBand="1"/>
      </w:tblPr>
      <w:tblGrid>
        <w:gridCol w:w="4462"/>
        <w:gridCol w:w="806"/>
        <w:gridCol w:w="1087"/>
        <w:gridCol w:w="426"/>
        <w:gridCol w:w="1134"/>
        <w:gridCol w:w="992"/>
        <w:gridCol w:w="1134"/>
      </w:tblGrid>
      <w:tr w:rsidR="009A6914" w:rsidTr="009A6914">
        <w:trPr>
          <w:trHeight w:val="615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>-дел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9A6914" w:rsidTr="009A69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13 017.7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/>
                <w:bCs/>
                <w:color w:val="000000"/>
              </w:rPr>
              <w:t>1 523.1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/>
                <w:bCs/>
                <w:color w:val="000000"/>
              </w:rPr>
              <w:t>1 523.1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</w:tr>
      <w:tr w:rsidR="009A6914" w:rsidTr="009A6914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Депутаты Совета депутатов внутригородского муниц</w:t>
            </w:r>
            <w:r w:rsidR="00B15FD8"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56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A6914" w:rsidTr="009A6914">
        <w:trPr>
          <w:trHeight w:val="56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11 047.0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11 047.0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10 414.2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10 414.2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1842.8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1842.8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B15FD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r w:rsidR="009A6914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t>70.4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9A6914" w:rsidTr="009A6914">
        <w:trPr>
          <w:trHeight w:val="300"/>
        </w:trPr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 w:rsidR="00044F63"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  <w:proofErr w:type="gramEnd"/>
            <w:r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8792.9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8 571.4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8 571.4</w:t>
            </w:r>
          </w:p>
        </w:tc>
      </w:tr>
      <w:tr w:rsidR="009A6914" w:rsidTr="009A6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</w:tr>
      <w:tr w:rsidR="009A6914" w:rsidTr="009A69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1 200.1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1 200.1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2 360.0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2 360.0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r>
              <w:t>Прочие расходы в сфере здравоохранения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2 916.8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86.1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122.4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9A6914" w:rsidTr="009A6914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446E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9A6914" w:rsidTr="009A6914">
        <w:trPr>
          <w:trHeight w:val="63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Обеспечение расходов на осуществление иных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859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46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Г 0721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</w:tr>
      <w:tr w:rsidR="009A6914" w:rsidTr="009A6914">
        <w:trPr>
          <w:trHeight w:val="234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</w:tr>
      <w:tr w:rsidR="009A6914" w:rsidTr="009A6914">
        <w:trPr>
          <w:trHeight w:val="94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21 305.4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15 709,1</w:t>
            </w:r>
          </w:p>
        </w:tc>
      </w:tr>
    </w:tbl>
    <w:p w:rsidR="009A6914" w:rsidRDefault="009A6914" w:rsidP="009A6914">
      <w:pPr>
        <w:ind w:firstLine="708"/>
        <w:jc w:val="both"/>
        <w:rPr>
          <w:sz w:val="28"/>
        </w:rPr>
      </w:pPr>
    </w:p>
    <w:p w:rsidR="009A6914" w:rsidRDefault="009A6914" w:rsidP="009A6914">
      <w:pPr>
        <w:ind w:left="5670"/>
        <w:jc w:val="both"/>
      </w:pPr>
      <w:r>
        <w:br w:type="page"/>
      </w:r>
    </w:p>
    <w:p w:rsidR="009A6914" w:rsidRDefault="009A6914" w:rsidP="009A6914">
      <w:pPr>
        <w:ind w:left="352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Приложение 4 к решению Совета депутатов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="00080153">
        <w:rPr>
          <w:rFonts w:eastAsia="Calibri"/>
          <w:sz w:val="22"/>
          <w:szCs w:val="22"/>
          <w:lang w:eastAsia="en-US"/>
        </w:rPr>
        <w:t xml:space="preserve">    от 14.11.2017 №     32</w:t>
      </w:r>
      <w:bookmarkStart w:id="1" w:name="_GoBack"/>
      <w:bookmarkEnd w:id="1"/>
      <w:r>
        <w:rPr>
          <w:rFonts w:eastAsia="Calibri"/>
          <w:sz w:val="22"/>
          <w:szCs w:val="22"/>
          <w:lang w:eastAsia="en-US"/>
        </w:rPr>
        <w:t>/2017</w:t>
      </w:r>
    </w:p>
    <w:p w:rsidR="009A6914" w:rsidRDefault="009A6914" w:rsidP="009A6914">
      <w:pPr>
        <w:ind w:left="352"/>
        <w:rPr>
          <w:rFonts w:eastAsia="Calibri"/>
          <w:spacing w:val="1"/>
          <w:sz w:val="22"/>
          <w:szCs w:val="22"/>
          <w:lang w:eastAsia="en-US"/>
        </w:rPr>
      </w:pPr>
    </w:p>
    <w:p w:rsidR="009A6914" w:rsidRDefault="009A6914" w:rsidP="009A6914">
      <w:pPr>
        <w:ind w:left="35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pacing w:val="1"/>
          <w:sz w:val="22"/>
          <w:szCs w:val="22"/>
          <w:lang w:eastAsia="en-US"/>
        </w:rPr>
        <w:t xml:space="preserve">                                                                                     Приложение  6 </w:t>
      </w:r>
      <w:r>
        <w:rPr>
          <w:rFonts w:eastAsia="Calibri"/>
          <w:sz w:val="22"/>
          <w:szCs w:val="22"/>
          <w:lang w:eastAsia="en-US"/>
        </w:rPr>
        <w:t>к решению Совета депутатов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9A6914" w:rsidRDefault="009A6914" w:rsidP="009A6914">
      <w:pPr>
        <w:ind w:left="35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 w:val="22"/>
          <w:szCs w:val="22"/>
          <w:lang w:eastAsia="en-US"/>
        </w:rPr>
        <w:t>Тверской</w:t>
      </w:r>
      <w:proofErr w:type="gramEnd"/>
    </w:p>
    <w:p w:rsidR="009A6914" w:rsidRDefault="009A6914" w:rsidP="009A6914">
      <w:pPr>
        <w:ind w:left="3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от 15.12.2016 № 744 /2016 </w:t>
      </w:r>
    </w:p>
    <w:p w:rsidR="009A6914" w:rsidRDefault="009A6914" w:rsidP="009A6914">
      <w:pPr>
        <w:shd w:val="clear" w:color="auto" w:fill="FFFFFF"/>
        <w:ind w:left="5670" w:right="-4"/>
      </w:pPr>
    </w:p>
    <w:p w:rsidR="009A6914" w:rsidRDefault="009A6914" w:rsidP="009A6914">
      <w:pPr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9A6914" w:rsidRDefault="009A6914" w:rsidP="009A6914">
      <w:pPr>
        <w:jc w:val="center"/>
        <w:rPr>
          <w:b/>
        </w:rPr>
      </w:pPr>
      <w:r>
        <w:rPr>
          <w:b/>
        </w:rPr>
        <w:t>муниципального округа Тверской на 2017 год и плановый период 2018 и 2019 годов</w:t>
      </w:r>
    </w:p>
    <w:p w:rsidR="009A6914" w:rsidRDefault="009A6914" w:rsidP="009A6914">
      <w:pPr>
        <w:tabs>
          <w:tab w:val="left" w:pos="9356"/>
        </w:tabs>
        <w:spacing w:line="276" w:lineRule="auto"/>
        <w:ind w:right="-1"/>
        <w:contextualSpacing/>
        <w:jc w:val="both"/>
        <w:rPr>
          <w:rFonts w:eastAsia="Calibri"/>
          <w:b/>
          <w:lang w:eastAsia="en-US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3721"/>
        <w:gridCol w:w="456"/>
        <w:gridCol w:w="850"/>
        <w:gridCol w:w="1134"/>
        <w:gridCol w:w="567"/>
        <w:gridCol w:w="993"/>
        <w:gridCol w:w="992"/>
        <w:gridCol w:w="992"/>
      </w:tblGrid>
      <w:tr w:rsidR="009A6914" w:rsidTr="009A6914">
        <w:trPr>
          <w:trHeight w:val="61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вед-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9A6914" w:rsidTr="009A691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13 017.7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/>
                <w:bCs/>
                <w:color w:val="000000"/>
              </w:rPr>
              <w:t>1 523.1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/>
                <w:bCs/>
                <w:color w:val="000000"/>
              </w:rPr>
              <w:t>1 523.1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1 429.9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1 333.5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</w:t>
            </w:r>
            <w:r>
              <w:rPr>
                <w:color w:val="000000"/>
              </w:rPr>
              <w:lastRenderedPageBreak/>
              <w:t>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11 047.0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11 047.0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10 414.2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10 414.2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1842.8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1842.8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>
              <w:rPr>
                <w:color w:val="000000"/>
              </w:rPr>
              <w:t>труда</w:t>
            </w:r>
            <w:proofErr w:type="spellEnd"/>
            <w:proofErr w:type="gramEnd"/>
            <w:r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1 732.4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t>70.4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9A6914" w:rsidTr="009A6914">
        <w:trPr>
          <w:trHeight w:val="300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муницпального</w:t>
            </w:r>
            <w:proofErr w:type="spellEnd"/>
            <w:r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8 792.9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8 571.4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8 571.4</w:t>
            </w:r>
          </w:p>
        </w:tc>
      </w:tr>
      <w:tr w:rsidR="009A6914" w:rsidTr="009A69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</w:tr>
      <w:tr w:rsidR="009A6914" w:rsidTr="009A69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/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5 011.3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1 200.1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1 200.1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2 360.0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2 360.0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Г 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632.8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 xml:space="preserve">выборов депутатов Совета депутатов муниципальных </w:t>
            </w:r>
            <w:r>
              <w:rPr>
                <w:color w:val="000000"/>
              </w:rPr>
              <w:lastRenderedPageBreak/>
              <w:t>округов города Москвы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236.1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236.1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86.1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color w:val="000000"/>
              </w:rPr>
              <w:t>150.0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230.4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0118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122.4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225.0</w:t>
            </w: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>
              <w:rPr>
                <w:color w:val="000000"/>
              </w:rPr>
              <w:t>включенныев</w:t>
            </w:r>
            <w:proofErr w:type="spellEnd"/>
            <w:r>
              <w:rPr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225.0</w:t>
            </w:r>
          </w:p>
        </w:tc>
      </w:tr>
      <w:tr w:rsidR="009A6914" w:rsidTr="009A6914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расходов на осуществление иных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1 940.0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</w:pPr>
            <w:r>
              <w:rPr>
                <w:bCs/>
                <w:color w:val="000000"/>
              </w:rPr>
              <w:t>1 600.0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Субсидия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Г 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600.0</w:t>
            </w: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40.00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36.0</w:t>
            </w:r>
          </w:p>
        </w:tc>
      </w:tr>
      <w:tr w:rsidR="009A6914" w:rsidTr="009A6914">
        <w:trPr>
          <w:trHeight w:val="94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9A6914" w:rsidTr="009A6914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21 305.4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A6914" w:rsidRDefault="009A6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15 709,1</w:t>
            </w:r>
          </w:p>
        </w:tc>
      </w:tr>
    </w:tbl>
    <w:p w:rsidR="009A6914" w:rsidRDefault="009A6914" w:rsidP="009A6914"/>
    <w:p w:rsidR="00D670B9" w:rsidRPr="009A6914" w:rsidRDefault="00D670B9" w:rsidP="009A6914"/>
    <w:sectPr w:rsidR="00D670B9" w:rsidRPr="009A6914" w:rsidSect="001958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C"/>
    <w:rsid w:val="00044F63"/>
    <w:rsid w:val="00080153"/>
    <w:rsid w:val="001958E2"/>
    <w:rsid w:val="00446EB9"/>
    <w:rsid w:val="00925C6C"/>
    <w:rsid w:val="009A6914"/>
    <w:rsid w:val="00B15FD8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14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A6914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6914"/>
    <w:pPr>
      <w:keepNext/>
      <w:numPr>
        <w:ilvl w:val="2"/>
        <w:numId w:val="1"/>
      </w:numPr>
      <w:ind w:left="0" w:firstLine="0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A6914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A6914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91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A69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A69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A6914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semiHidden/>
    <w:unhideWhenUsed/>
    <w:rsid w:val="009A6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1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691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A691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A69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A6914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A69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9A6914"/>
    <w:pPr>
      <w:jc w:val="center"/>
    </w:pPr>
    <w:rPr>
      <w:b/>
      <w:bCs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9A69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9A6914"/>
    <w:pPr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9A69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A6914"/>
    <w:pPr>
      <w:spacing w:after="120"/>
      <w:ind w:left="283"/>
    </w:pPr>
    <w:rPr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691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9A6914"/>
    <w:pPr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9A691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A6914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6914"/>
    <w:rPr>
      <w:rFonts w:ascii="Arial" w:eastAsia="Lucida Sans Unicode" w:hAnsi="Arial" w:cs="Times New Roman"/>
      <w:kern w:val="2"/>
      <w:sz w:val="2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A691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914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A6914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691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A69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691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A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6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A691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9A6914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9A691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A69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9A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9A6914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A6914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A6914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9A6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A69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9A6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footnote reference"/>
    <w:semiHidden/>
    <w:unhideWhenUsed/>
    <w:rsid w:val="009A6914"/>
    <w:rPr>
      <w:vertAlign w:val="superscript"/>
    </w:rPr>
  </w:style>
  <w:style w:type="character" w:customStyle="1" w:styleId="33">
    <w:name w:val="Основной текст (3)"/>
    <w:basedOn w:val="a0"/>
    <w:rsid w:val="009A6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9A6914"/>
  </w:style>
  <w:style w:type="character" w:customStyle="1" w:styleId="af7">
    <w:name w:val="Гипертекстовая ссылка"/>
    <w:rsid w:val="009A6914"/>
    <w:rPr>
      <w:color w:val="008000"/>
    </w:rPr>
  </w:style>
  <w:style w:type="character" w:customStyle="1" w:styleId="blk">
    <w:name w:val="blk"/>
    <w:basedOn w:val="a0"/>
    <w:rsid w:val="009A6914"/>
  </w:style>
  <w:style w:type="character" w:customStyle="1" w:styleId="f">
    <w:name w:val="f"/>
    <w:basedOn w:val="a0"/>
    <w:rsid w:val="009A6914"/>
  </w:style>
  <w:style w:type="table" w:styleId="af8">
    <w:name w:val="Table Grid"/>
    <w:basedOn w:val="a1"/>
    <w:rsid w:val="009A6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914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A6914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A6914"/>
    <w:pPr>
      <w:keepNext/>
      <w:numPr>
        <w:ilvl w:val="2"/>
        <w:numId w:val="1"/>
      </w:numPr>
      <w:ind w:left="0" w:firstLine="0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A6914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A6914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91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A6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A69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9A69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A6914"/>
    <w:rPr>
      <w:rFonts w:ascii="Cambria" w:eastAsia="Times New Roman" w:hAnsi="Cambria" w:cs="Times New Roman"/>
      <w:i/>
      <w:iCs/>
      <w:color w:val="243F60"/>
    </w:rPr>
  </w:style>
  <w:style w:type="character" w:styleId="a3">
    <w:name w:val="Hyperlink"/>
    <w:semiHidden/>
    <w:unhideWhenUsed/>
    <w:rsid w:val="009A6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91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691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A691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A69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A6914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A69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9A6914"/>
    <w:pPr>
      <w:jc w:val="center"/>
    </w:pPr>
    <w:rPr>
      <w:b/>
      <w:bCs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9A69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9A6914"/>
    <w:pPr>
      <w:autoSpaceDE w:val="0"/>
      <w:autoSpaceDN w:val="0"/>
      <w:jc w:val="both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9A69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A6914"/>
    <w:pPr>
      <w:spacing w:after="120"/>
      <w:ind w:left="283"/>
    </w:pPr>
    <w:rPr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691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9A6914"/>
    <w:pPr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9A691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A6914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6914"/>
    <w:rPr>
      <w:rFonts w:ascii="Arial" w:eastAsia="Lucida Sans Unicode" w:hAnsi="Arial" w:cs="Times New Roman"/>
      <w:kern w:val="2"/>
      <w:sz w:val="20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A691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914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A6914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691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A69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691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A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A6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A691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9A6914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9A691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A69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9A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9A6914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A6914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A6914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9A6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A69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9A6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footnote reference"/>
    <w:semiHidden/>
    <w:unhideWhenUsed/>
    <w:rsid w:val="009A6914"/>
    <w:rPr>
      <w:vertAlign w:val="superscript"/>
    </w:rPr>
  </w:style>
  <w:style w:type="character" w:customStyle="1" w:styleId="33">
    <w:name w:val="Основной текст (3)"/>
    <w:basedOn w:val="a0"/>
    <w:rsid w:val="009A6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9A6914"/>
  </w:style>
  <w:style w:type="character" w:customStyle="1" w:styleId="af7">
    <w:name w:val="Гипертекстовая ссылка"/>
    <w:rsid w:val="009A6914"/>
    <w:rPr>
      <w:color w:val="008000"/>
    </w:rPr>
  </w:style>
  <w:style w:type="character" w:customStyle="1" w:styleId="blk">
    <w:name w:val="blk"/>
    <w:basedOn w:val="a0"/>
    <w:rsid w:val="009A6914"/>
  </w:style>
  <w:style w:type="character" w:customStyle="1" w:styleId="f">
    <w:name w:val="f"/>
    <w:basedOn w:val="a0"/>
    <w:rsid w:val="009A6914"/>
  </w:style>
  <w:style w:type="table" w:styleId="af8">
    <w:name w:val="Table Grid"/>
    <w:basedOn w:val="a1"/>
    <w:rsid w:val="009A6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7</cp:revision>
  <dcterms:created xsi:type="dcterms:W3CDTF">2017-11-15T08:39:00Z</dcterms:created>
  <dcterms:modified xsi:type="dcterms:W3CDTF">2017-11-17T09:00:00Z</dcterms:modified>
</cp:coreProperties>
</file>