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1DC95834" w:rsidR="00305631" w:rsidRPr="006E0AED" w:rsidRDefault="001923C7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6E0AE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6E0AED" w:rsidRDefault="00305631" w:rsidP="00305631">
      <w:pPr>
        <w:rPr>
          <w:color w:val="000000" w:themeColor="text1"/>
        </w:rPr>
      </w:pPr>
    </w:p>
    <w:p w14:paraId="34B64241" w14:textId="77777777"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0AFD69AF" w:rsidR="00305631" w:rsidRDefault="00B3537C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согласовании адресного перечня озелененных территорий 3-й категории на осенний период 2018 года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430E3AB2"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4B1D4" w14:textId="20706925" w:rsidR="00511658" w:rsidRPr="00511658" w:rsidRDefault="00926A1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511658" w:rsidRPr="00511658">
        <w:rPr>
          <w:rFonts w:ascii="Times New Roman" w:hAnsi="Times New Roman" w:cs="Times New Roman"/>
          <w:sz w:val="24"/>
          <w:szCs w:val="24"/>
        </w:rPr>
        <w:t>Согласовать адресный перечень дворовых территорий по посадке деревьев и кустарни</w:t>
      </w:r>
      <w:r w:rsidR="008C76AB">
        <w:rPr>
          <w:rFonts w:ascii="Times New Roman" w:hAnsi="Times New Roman" w:cs="Times New Roman"/>
          <w:sz w:val="24"/>
          <w:szCs w:val="24"/>
        </w:rPr>
        <w:t>ков в осенний период 2018 года согласно приложению к настоящему решению</w:t>
      </w:r>
      <w:r w:rsidR="00511658" w:rsidRPr="00511658">
        <w:rPr>
          <w:rFonts w:ascii="Times New Roman" w:hAnsi="Times New Roman" w:cs="Times New Roman"/>
          <w:sz w:val="24"/>
          <w:szCs w:val="24"/>
        </w:rPr>
        <w:t>.</w:t>
      </w:r>
    </w:p>
    <w:p w14:paraId="09B6F081" w14:textId="77777777" w:rsidR="00511658" w:rsidRP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14:paraId="4A353A36" w14:textId="63A8AC8A"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1A930E3C"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658" w:rsidRPr="005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1658" w:rsidRPr="005116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511658" w:rsidRPr="00511658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351AF789" w14:textId="77777777" w:rsidR="002C7FEF" w:rsidRDefault="002C7FEF" w:rsidP="00305631">
      <w:pPr>
        <w:ind w:firstLine="708"/>
      </w:pPr>
    </w:p>
    <w:p w14:paraId="669712A4" w14:textId="77777777" w:rsidR="002C7FEF" w:rsidRDefault="002C7FEF" w:rsidP="00305631">
      <w:pPr>
        <w:ind w:firstLine="708"/>
      </w:pPr>
    </w:p>
    <w:p w14:paraId="4CB30F8B" w14:textId="77777777" w:rsidR="002C7FEF" w:rsidRDefault="002C7FEF" w:rsidP="00305631">
      <w:pPr>
        <w:ind w:firstLine="708"/>
      </w:pPr>
    </w:p>
    <w:p w14:paraId="0C682BE7" w14:textId="77777777" w:rsidR="002C7FEF" w:rsidRDefault="002C7FEF" w:rsidP="00305631">
      <w:pPr>
        <w:ind w:firstLine="708"/>
      </w:pPr>
    </w:p>
    <w:p w14:paraId="1695D523" w14:textId="77777777" w:rsidR="008C76AB" w:rsidRDefault="008C76AB" w:rsidP="00305631">
      <w:pPr>
        <w:ind w:firstLine="708"/>
      </w:pPr>
    </w:p>
    <w:p w14:paraId="1368FFAF" w14:textId="77777777" w:rsidR="002C7FEF" w:rsidRDefault="002C7FEF" w:rsidP="00305631">
      <w:pPr>
        <w:ind w:firstLine="708"/>
      </w:pPr>
    </w:p>
    <w:p w14:paraId="1A82992F" w14:textId="21C60B81" w:rsidR="00FD1CC7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45B41F64" w14:textId="77777777" w:rsidR="00305631" w:rsidRDefault="00305631" w:rsidP="00305631">
      <w:pPr>
        <w:pStyle w:val="a5"/>
      </w:pP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7C0C3C53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23C7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№ </w:t>
      </w:r>
      <w:r w:rsidR="001923C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1E3FE8DA" w14:textId="77777777"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5F6F" w14:textId="77777777"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2780" w14:textId="7A4E2972"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14:paraId="552B544E" w14:textId="0F4D9FFF"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14:paraId="3AE9B271" w14:textId="35D4086A"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2018 года</w:t>
      </w:r>
    </w:p>
    <w:p w14:paraId="36812452" w14:textId="77777777"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417"/>
        <w:gridCol w:w="4649"/>
        <w:gridCol w:w="4111"/>
        <w:gridCol w:w="1242"/>
      </w:tblGrid>
      <w:tr w:rsidR="001C219B" w14:paraId="53E84AFB" w14:textId="77777777" w:rsidTr="001C219B">
        <w:trPr>
          <w:trHeight w:val="431"/>
        </w:trPr>
        <w:tc>
          <w:tcPr>
            <w:tcW w:w="417" w:type="dxa"/>
            <w:vAlign w:val="center"/>
          </w:tcPr>
          <w:p w14:paraId="79E3BB99" w14:textId="1C7344E5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14:paraId="25122A7A" w14:textId="1BBB9CC2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Вал, 48</w:t>
            </w:r>
          </w:p>
        </w:tc>
        <w:tc>
          <w:tcPr>
            <w:tcW w:w="4111" w:type="dxa"/>
            <w:vAlign w:val="center"/>
          </w:tcPr>
          <w:p w14:paraId="44F45327" w14:textId="486135CF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остролистный</w:t>
            </w:r>
          </w:p>
        </w:tc>
        <w:tc>
          <w:tcPr>
            <w:tcW w:w="1242" w:type="dxa"/>
            <w:vAlign w:val="center"/>
          </w:tcPr>
          <w:p w14:paraId="6C26C7EC" w14:textId="203B74EE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219B" w14:paraId="18C992DE" w14:textId="77777777" w:rsidTr="001C219B">
        <w:trPr>
          <w:trHeight w:val="281"/>
        </w:trPr>
        <w:tc>
          <w:tcPr>
            <w:tcW w:w="417" w:type="dxa"/>
            <w:vAlign w:val="center"/>
          </w:tcPr>
          <w:p w14:paraId="11915D99" w14:textId="7EC68247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9" w:type="dxa"/>
            <w:vAlign w:val="center"/>
          </w:tcPr>
          <w:p w14:paraId="3FEE1BEA" w14:textId="3EB5FF7A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18 к.2</w:t>
            </w:r>
          </w:p>
        </w:tc>
        <w:tc>
          <w:tcPr>
            <w:tcW w:w="4111" w:type="dxa"/>
            <w:vAlign w:val="center"/>
          </w:tcPr>
          <w:p w14:paraId="2CB1C516" w14:textId="04E17B4A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остролистный</w:t>
            </w:r>
          </w:p>
        </w:tc>
        <w:tc>
          <w:tcPr>
            <w:tcW w:w="1242" w:type="dxa"/>
            <w:vAlign w:val="center"/>
          </w:tcPr>
          <w:p w14:paraId="3AE2B81B" w14:textId="0AEFE2FB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50717565" w14:textId="77777777" w:rsidTr="001C219B">
        <w:trPr>
          <w:trHeight w:val="176"/>
        </w:trPr>
        <w:tc>
          <w:tcPr>
            <w:tcW w:w="417" w:type="dxa"/>
            <w:vAlign w:val="center"/>
          </w:tcPr>
          <w:p w14:paraId="012C2FEE" w14:textId="036490C4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9" w:type="dxa"/>
            <w:vAlign w:val="center"/>
          </w:tcPr>
          <w:p w14:paraId="45B51032" w14:textId="06E4E36B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 2-й пер., 2/4</w:t>
            </w:r>
          </w:p>
        </w:tc>
        <w:tc>
          <w:tcPr>
            <w:tcW w:w="4111" w:type="dxa"/>
            <w:vAlign w:val="center"/>
          </w:tcPr>
          <w:p w14:paraId="4E3B2B7D" w14:textId="1CA11F1A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остролистный</w:t>
            </w:r>
          </w:p>
        </w:tc>
        <w:tc>
          <w:tcPr>
            <w:tcW w:w="1242" w:type="dxa"/>
            <w:vAlign w:val="center"/>
          </w:tcPr>
          <w:p w14:paraId="4F0029FC" w14:textId="766DDB6E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4D073ECB" w14:textId="77777777" w:rsidTr="001C219B">
        <w:tc>
          <w:tcPr>
            <w:tcW w:w="417" w:type="dxa"/>
            <w:vMerge w:val="restart"/>
            <w:vAlign w:val="center"/>
          </w:tcPr>
          <w:p w14:paraId="44F584C6" w14:textId="4E5DFBD1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9" w:type="dxa"/>
            <w:vMerge w:val="restart"/>
            <w:vAlign w:val="center"/>
          </w:tcPr>
          <w:p w14:paraId="2BAA76B7" w14:textId="6827174E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пер., 10-12 к.7</w:t>
            </w:r>
          </w:p>
        </w:tc>
        <w:tc>
          <w:tcPr>
            <w:tcW w:w="4111" w:type="dxa"/>
            <w:vAlign w:val="center"/>
          </w:tcPr>
          <w:p w14:paraId="45991868" w14:textId="6CF5E5D4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крупнолистная</w:t>
            </w:r>
          </w:p>
        </w:tc>
        <w:tc>
          <w:tcPr>
            <w:tcW w:w="1242" w:type="dxa"/>
            <w:vAlign w:val="center"/>
          </w:tcPr>
          <w:p w14:paraId="1D4A2407" w14:textId="0CB0CE08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6642F236" w14:textId="77777777" w:rsidTr="001C219B">
        <w:tc>
          <w:tcPr>
            <w:tcW w:w="417" w:type="dxa"/>
            <w:vMerge/>
            <w:vAlign w:val="center"/>
          </w:tcPr>
          <w:p w14:paraId="6B7C5C4B" w14:textId="6815A97E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14:paraId="5F65EDC1" w14:textId="76C469A4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45EED1D" w14:textId="6F24B9DE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остролистный</w:t>
            </w:r>
          </w:p>
        </w:tc>
        <w:tc>
          <w:tcPr>
            <w:tcW w:w="1242" w:type="dxa"/>
            <w:vAlign w:val="center"/>
          </w:tcPr>
          <w:p w14:paraId="28BB4FDF" w14:textId="6EFB64DE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35A06B0C" w14:textId="77777777" w:rsidTr="001C219B">
        <w:tc>
          <w:tcPr>
            <w:tcW w:w="417" w:type="dxa"/>
            <w:vAlign w:val="center"/>
          </w:tcPr>
          <w:p w14:paraId="678FE859" w14:textId="7D6CC814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9" w:type="dxa"/>
            <w:vAlign w:val="center"/>
          </w:tcPr>
          <w:p w14:paraId="7F718555" w14:textId="5F4F0D77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4-8</w:t>
            </w:r>
          </w:p>
        </w:tc>
        <w:tc>
          <w:tcPr>
            <w:tcW w:w="4111" w:type="dxa"/>
            <w:vAlign w:val="center"/>
          </w:tcPr>
          <w:p w14:paraId="4114F97A" w14:textId="0AC60940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крупнолистная</w:t>
            </w:r>
          </w:p>
        </w:tc>
        <w:tc>
          <w:tcPr>
            <w:tcW w:w="1242" w:type="dxa"/>
            <w:vAlign w:val="center"/>
          </w:tcPr>
          <w:p w14:paraId="5CB390DD" w14:textId="222EC671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79F1A296" w14:textId="77777777" w:rsidTr="001C219B">
        <w:tc>
          <w:tcPr>
            <w:tcW w:w="417" w:type="dxa"/>
            <w:vAlign w:val="center"/>
          </w:tcPr>
          <w:p w14:paraId="38C9182B" w14:textId="788706C8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9" w:type="dxa"/>
            <w:vAlign w:val="center"/>
          </w:tcPr>
          <w:p w14:paraId="419CA606" w14:textId="613820C5" w:rsidR="001C219B" w:rsidRPr="00013A28" w:rsidRDefault="00013A28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4111" w:type="dxa"/>
            <w:vAlign w:val="center"/>
          </w:tcPr>
          <w:p w14:paraId="319A0EC5" w14:textId="1B782616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крупнолистная</w:t>
            </w:r>
          </w:p>
        </w:tc>
        <w:tc>
          <w:tcPr>
            <w:tcW w:w="1242" w:type="dxa"/>
            <w:vAlign w:val="center"/>
          </w:tcPr>
          <w:p w14:paraId="7E356631" w14:textId="6B59D149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66F2C871" w14:textId="77777777" w:rsidTr="001C219B">
        <w:tc>
          <w:tcPr>
            <w:tcW w:w="417" w:type="dxa"/>
            <w:vAlign w:val="center"/>
          </w:tcPr>
          <w:p w14:paraId="5DD866B9" w14:textId="6FBEDFAB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9" w:type="dxa"/>
            <w:vAlign w:val="center"/>
          </w:tcPr>
          <w:p w14:paraId="0E26F4C1" w14:textId="4B9707A5" w:rsidR="001C219B" w:rsidRPr="00013A28" w:rsidRDefault="00013A28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 2-й пер., 7</w:t>
            </w:r>
          </w:p>
        </w:tc>
        <w:tc>
          <w:tcPr>
            <w:tcW w:w="4111" w:type="dxa"/>
            <w:vAlign w:val="center"/>
          </w:tcPr>
          <w:p w14:paraId="07884AF0" w14:textId="7965AAF7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крупнолистная</w:t>
            </w:r>
          </w:p>
        </w:tc>
        <w:tc>
          <w:tcPr>
            <w:tcW w:w="1242" w:type="dxa"/>
            <w:vAlign w:val="center"/>
          </w:tcPr>
          <w:p w14:paraId="12AF7CDB" w14:textId="4C5CB4D9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19B" w14:paraId="2E133066" w14:textId="77777777" w:rsidTr="001C219B">
        <w:tc>
          <w:tcPr>
            <w:tcW w:w="417" w:type="dxa"/>
            <w:vAlign w:val="center"/>
          </w:tcPr>
          <w:p w14:paraId="29812A65" w14:textId="77777777" w:rsidR="001C219B" w:rsidRPr="00013A28" w:rsidRDefault="001C219B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14:paraId="5FC46B41" w14:textId="7640E505"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14:paraId="0D539015" w14:textId="77777777"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59CB2595" w14:textId="6A6AF953" w:rsidR="001C219B" w:rsidRPr="00013A28" w:rsidRDefault="00013A2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3CA13CF6" w14:textId="77777777"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01E2" w14:textId="6DB3BCDB"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9CDD8" w14:textId="0C95E239"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5E7A" w14:textId="77777777" w:rsidR="001479D3" w:rsidRDefault="001479D3" w:rsidP="00FD1CC7">
      <w:pPr>
        <w:spacing w:after="0" w:line="240" w:lineRule="auto"/>
      </w:pPr>
      <w:r>
        <w:separator/>
      </w:r>
    </w:p>
  </w:endnote>
  <w:endnote w:type="continuationSeparator" w:id="0">
    <w:p w14:paraId="131DDA1E" w14:textId="77777777" w:rsidR="001479D3" w:rsidRDefault="001479D3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DCB6" w14:textId="77777777" w:rsidR="001479D3" w:rsidRDefault="001479D3" w:rsidP="00FD1CC7">
      <w:pPr>
        <w:spacing w:after="0" w:line="240" w:lineRule="auto"/>
      </w:pPr>
      <w:r>
        <w:separator/>
      </w:r>
    </w:p>
  </w:footnote>
  <w:footnote w:type="continuationSeparator" w:id="0">
    <w:p w14:paraId="4D29FD00" w14:textId="77777777" w:rsidR="001479D3" w:rsidRDefault="001479D3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479D3"/>
    <w:rsid w:val="00157131"/>
    <w:rsid w:val="001923C7"/>
    <w:rsid w:val="001A31A3"/>
    <w:rsid w:val="001C219B"/>
    <w:rsid w:val="00254E78"/>
    <w:rsid w:val="002741BA"/>
    <w:rsid w:val="002A4FC6"/>
    <w:rsid w:val="002C7FEF"/>
    <w:rsid w:val="00305631"/>
    <w:rsid w:val="003E2708"/>
    <w:rsid w:val="003F2011"/>
    <w:rsid w:val="00426E95"/>
    <w:rsid w:val="004725F0"/>
    <w:rsid w:val="00472DBB"/>
    <w:rsid w:val="00511658"/>
    <w:rsid w:val="005B12AD"/>
    <w:rsid w:val="00606048"/>
    <w:rsid w:val="006E0AED"/>
    <w:rsid w:val="006F4FC5"/>
    <w:rsid w:val="00723C9F"/>
    <w:rsid w:val="0088765B"/>
    <w:rsid w:val="008A52AF"/>
    <w:rsid w:val="008C76AB"/>
    <w:rsid w:val="00926A18"/>
    <w:rsid w:val="00A20696"/>
    <w:rsid w:val="00A72C38"/>
    <w:rsid w:val="00AA5828"/>
    <w:rsid w:val="00B3537C"/>
    <w:rsid w:val="00B53A20"/>
    <w:rsid w:val="00BA5BAF"/>
    <w:rsid w:val="00BF5EEE"/>
    <w:rsid w:val="00C60178"/>
    <w:rsid w:val="00CC7470"/>
    <w:rsid w:val="00F00382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252C-B8BC-4C77-98C8-F21A0A04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2018-07-02T11:14:00Z</cp:lastPrinted>
  <dcterms:created xsi:type="dcterms:W3CDTF">2018-09-04T11:08:00Z</dcterms:created>
  <dcterms:modified xsi:type="dcterms:W3CDTF">2018-09-04T11:08:00Z</dcterms:modified>
</cp:coreProperties>
</file>