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6" w:rsidRDefault="00AB274B">
      <w:pPr>
        <w:pStyle w:val="10"/>
        <w:jc w:val="center"/>
      </w:pPr>
      <w:r>
        <w:t>СОВЕТ ДЕПУТАТОВ</w:t>
      </w:r>
    </w:p>
    <w:p w:rsidR="00610566" w:rsidRDefault="00AB274B">
      <w:pPr>
        <w:pStyle w:val="10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10"/>
        <w:jc w:val="center"/>
      </w:pPr>
    </w:p>
    <w:p w:rsidR="00610566" w:rsidRDefault="00AB274B">
      <w:pPr>
        <w:pStyle w:val="10"/>
        <w:jc w:val="center"/>
      </w:pPr>
      <w:r>
        <w:t>РЕШЕНИЕ</w:t>
      </w:r>
    </w:p>
    <w:p w:rsidR="00610566" w:rsidRDefault="00610566">
      <w:pPr>
        <w:pStyle w:val="10"/>
        <w:jc w:val="center"/>
        <w:rPr>
          <w:sz w:val="28"/>
          <w:szCs w:val="28"/>
        </w:rPr>
      </w:pPr>
    </w:p>
    <w:p w:rsidR="000065AA" w:rsidRDefault="000065AA">
      <w:pPr>
        <w:pStyle w:val="10"/>
        <w:jc w:val="center"/>
        <w:rPr>
          <w:sz w:val="28"/>
          <w:szCs w:val="28"/>
        </w:rPr>
      </w:pPr>
    </w:p>
    <w:p w:rsidR="00610566" w:rsidRDefault="00610566">
      <w:pPr>
        <w:pStyle w:val="10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D31D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22.01.2019 № 130</w:t>
            </w:r>
            <w:r w:rsidR="000065AA">
              <w:rPr>
                <w:sz w:val="26"/>
                <w:szCs w:val="26"/>
              </w:rPr>
              <w:t>/2019</w:t>
            </w:r>
          </w:p>
          <w:p w:rsidR="00610566" w:rsidRDefault="00610566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2A0FA7" w:rsidRDefault="002A0FA7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2A0FA7" w:rsidRDefault="002A0FA7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610566" w:rsidRDefault="00AB274B" w:rsidP="000065A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 xml:space="preserve">О </w:t>
            </w:r>
            <w:r w:rsidR="000065AA">
              <w:rPr>
                <w:b/>
                <w:sz w:val="26"/>
                <w:szCs w:val="26"/>
              </w:rPr>
              <w:t xml:space="preserve">внесении изменений в решение </w:t>
            </w:r>
            <w:r>
              <w:rPr>
                <w:b/>
                <w:sz w:val="26"/>
                <w:szCs w:val="26"/>
              </w:rPr>
              <w:t>муниципального Собрания внутригородского муниципального образования Тверское в городе Москве</w:t>
            </w:r>
            <w:r w:rsidR="000065AA">
              <w:rPr>
                <w:b/>
                <w:sz w:val="26"/>
                <w:szCs w:val="26"/>
              </w:rPr>
              <w:t xml:space="preserve"> от 11.10.2012 № 40/2012</w:t>
            </w:r>
          </w:p>
        </w:tc>
        <w:tc>
          <w:tcPr>
            <w:tcW w:w="5238" w:type="dxa"/>
          </w:tcPr>
          <w:p w:rsidR="00610566" w:rsidRDefault="00610566">
            <w:pPr>
              <w:pStyle w:val="10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610566" w:rsidRPr="00D31375" w:rsidRDefault="000065AA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>В соответствии с</w:t>
      </w:r>
      <w:r w:rsidR="00AB274B" w:rsidRPr="00D31375">
        <w:rPr>
          <w:sz w:val="26"/>
          <w:szCs w:val="26"/>
        </w:rPr>
        <w:t xml:space="preserve"> </w:t>
      </w:r>
      <w:r w:rsidRPr="00D31375">
        <w:rPr>
          <w:sz w:val="26"/>
          <w:szCs w:val="26"/>
        </w:rPr>
        <w:t>Постановл</w:t>
      </w:r>
      <w:r w:rsidR="00D31375" w:rsidRPr="00D31375">
        <w:rPr>
          <w:sz w:val="26"/>
          <w:szCs w:val="26"/>
        </w:rPr>
        <w:t>ением Правительства Москвы от 28.06.2017</w:t>
      </w:r>
      <w:r w:rsidRPr="00D31375">
        <w:rPr>
          <w:sz w:val="26"/>
          <w:szCs w:val="26"/>
        </w:rPr>
        <w:t xml:space="preserve"> </w:t>
      </w:r>
      <w:r w:rsidR="00D31375">
        <w:rPr>
          <w:sz w:val="26"/>
          <w:szCs w:val="26"/>
        </w:rPr>
        <w:t xml:space="preserve">          </w:t>
      </w:r>
      <w:r w:rsidR="00D31375" w:rsidRPr="00D31375">
        <w:rPr>
          <w:sz w:val="26"/>
          <w:szCs w:val="26"/>
        </w:rPr>
        <w:t>№ 396</w:t>
      </w:r>
      <w:r w:rsidRPr="00D31375">
        <w:rPr>
          <w:sz w:val="26"/>
          <w:szCs w:val="26"/>
        </w:rPr>
        <w:t>-ПП</w:t>
      </w:r>
      <w:r w:rsidR="00D31375" w:rsidRPr="00D31375">
        <w:rPr>
          <w:sz w:val="26"/>
          <w:szCs w:val="26"/>
        </w:rPr>
        <w:t xml:space="preserve"> «О подготовке и выдаче градостроительных планов земельных участков в </w:t>
      </w:r>
      <w:proofErr w:type="spellStart"/>
      <w:r w:rsidR="00D31375" w:rsidRPr="00D31375">
        <w:rPr>
          <w:sz w:val="26"/>
          <w:szCs w:val="26"/>
        </w:rPr>
        <w:t>г</w:t>
      </w:r>
      <w:proofErr w:type="gramStart"/>
      <w:r w:rsidR="00D31375" w:rsidRPr="00D31375">
        <w:rPr>
          <w:sz w:val="26"/>
          <w:szCs w:val="26"/>
        </w:rPr>
        <w:t>.М</w:t>
      </w:r>
      <w:proofErr w:type="gramEnd"/>
      <w:r w:rsidR="00D31375" w:rsidRPr="00D31375">
        <w:rPr>
          <w:sz w:val="26"/>
          <w:szCs w:val="26"/>
        </w:rPr>
        <w:t>оскве</w:t>
      </w:r>
      <w:proofErr w:type="spellEnd"/>
      <w:r w:rsidR="00D31375" w:rsidRPr="00D31375">
        <w:rPr>
          <w:sz w:val="26"/>
          <w:szCs w:val="26"/>
        </w:rPr>
        <w:t xml:space="preserve">», </w:t>
      </w:r>
      <w:r w:rsidRPr="00D31375">
        <w:rPr>
          <w:sz w:val="26"/>
          <w:szCs w:val="26"/>
        </w:rPr>
        <w:t>протестом</w:t>
      </w:r>
      <w:r w:rsidR="00D31375" w:rsidRPr="00D31375">
        <w:rPr>
          <w:sz w:val="26"/>
          <w:szCs w:val="26"/>
        </w:rPr>
        <w:t xml:space="preserve"> Тверской межрайонной прокуратуры от 12.12.2018</w:t>
      </w:r>
      <w:r w:rsidR="00AB274B" w:rsidRPr="00D31375">
        <w:rPr>
          <w:sz w:val="26"/>
          <w:szCs w:val="26"/>
        </w:rPr>
        <w:t xml:space="preserve">, </w:t>
      </w:r>
      <w:r w:rsidR="00AB274B" w:rsidRPr="00D31375">
        <w:rPr>
          <w:b/>
          <w:sz w:val="26"/>
          <w:szCs w:val="26"/>
        </w:rPr>
        <w:t>Совет депутатов решил</w:t>
      </w:r>
      <w:r w:rsidR="00AB274B" w:rsidRPr="00D31375">
        <w:rPr>
          <w:sz w:val="26"/>
          <w:szCs w:val="26"/>
        </w:rPr>
        <w:t>:</w:t>
      </w:r>
    </w:p>
    <w:p w:rsidR="00D31375" w:rsidRPr="00D31375" w:rsidRDefault="00AB274B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1. </w:t>
      </w:r>
      <w:r w:rsidR="00D31375" w:rsidRPr="00D31375">
        <w:rPr>
          <w:sz w:val="26"/>
          <w:szCs w:val="26"/>
        </w:rPr>
        <w:t xml:space="preserve">Внести следующее изменение в решение муниципального Собрания внутригородского муниципального образования Тверское в городе Москве от 11.10.2012 № 40/2012 «Об утверждении </w:t>
      </w:r>
      <w:proofErr w:type="gramStart"/>
      <w:r w:rsidR="00D31375" w:rsidRPr="00D31375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="00D31375" w:rsidRPr="00D31375">
        <w:rPr>
          <w:sz w:val="26"/>
          <w:szCs w:val="26"/>
        </w:rPr>
        <w:t xml:space="preserve"> в сфере размещения объектов капитального строительст</w:t>
      </w:r>
      <w:r w:rsidR="00D1095A">
        <w:rPr>
          <w:sz w:val="26"/>
          <w:szCs w:val="26"/>
        </w:rPr>
        <w:t>ва»:</w:t>
      </w:r>
    </w:p>
    <w:p w:rsidR="00610566" w:rsidRPr="00D31375" w:rsidRDefault="00D1095A">
      <w:pPr>
        <w:pStyle w:val="1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приложении к решению </w:t>
      </w:r>
      <w:r w:rsidR="00D31375" w:rsidRPr="00D31375">
        <w:rPr>
          <w:sz w:val="26"/>
          <w:szCs w:val="26"/>
        </w:rPr>
        <w:t>подпункт 1.1.2</w:t>
      </w:r>
      <w:r>
        <w:rPr>
          <w:sz w:val="26"/>
          <w:szCs w:val="26"/>
        </w:rPr>
        <w:t>)</w:t>
      </w:r>
      <w:r w:rsidR="00D31375" w:rsidRPr="00D31375">
        <w:rPr>
          <w:sz w:val="26"/>
          <w:szCs w:val="26"/>
        </w:rPr>
        <w:t xml:space="preserve"> пункта 1.1.</w:t>
      </w:r>
      <w:proofErr w:type="gramEnd"/>
      <w:r w:rsidR="00D31375" w:rsidRPr="00D31375">
        <w:rPr>
          <w:sz w:val="26"/>
          <w:szCs w:val="26"/>
        </w:rPr>
        <w:t xml:space="preserve"> Регламента реализации отдельных полномочий города Москвы в сфере размещения объе</w:t>
      </w:r>
      <w:r>
        <w:rPr>
          <w:sz w:val="26"/>
          <w:szCs w:val="26"/>
        </w:rPr>
        <w:t xml:space="preserve">ктов капитального строительства </w:t>
      </w:r>
      <w:r w:rsidRPr="00D1095A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>.</w:t>
      </w:r>
      <w:r w:rsidR="00D31375" w:rsidRPr="00D31375">
        <w:rPr>
          <w:sz w:val="26"/>
          <w:szCs w:val="26"/>
        </w:rPr>
        <w:t xml:space="preserve"> </w:t>
      </w:r>
      <w:bookmarkStart w:id="1" w:name="_GoBack"/>
      <w:bookmarkEnd w:id="1"/>
    </w:p>
    <w:p w:rsidR="00610566" w:rsidRPr="00D31375" w:rsidRDefault="00AB274B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           2. Опубликовать настоящее решение в бюлл</w:t>
      </w:r>
      <w:r w:rsidR="00D31375" w:rsidRPr="00D31375">
        <w:rPr>
          <w:sz w:val="26"/>
          <w:szCs w:val="26"/>
        </w:rPr>
        <w:t xml:space="preserve">етене «Московский муниципальный </w:t>
      </w:r>
      <w:r w:rsidRPr="00D31375">
        <w:rPr>
          <w:sz w:val="26"/>
          <w:szCs w:val="26"/>
        </w:rPr>
        <w:t xml:space="preserve">вестник» и разместить на официальном сайте муниципального округа Тверской  по адресу: </w:t>
      </w:r>
      <w:hyperlink r:id="rId5" w:history="1">
        <w:r w:rsidR="00D31375" w:rsidRPr="00D31375">
          <w:rPr>
            <w:rStyle w:val="a6"/>
            <w:sz w:val="26"/>
            <w:szCs w:val="26"/>
          </w:rPr>
          <w:t>www.adm-tver.ru</w:t>
        </w:r>
      </w:hyperlink>
      <w:r w:rsidRPr="00D31375">
        <w:rPr>
          <w:sz w:val="26"/>
          <w:szCs w:val="26"/>
        </w:rPr>
        <w:t>.</w:t>
      </w:r>
    </w:p>
    <w:p w:rsidR="00610566" w:rsidRPr="00D31375" w:rsidRDefault="00D31375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ab/>
      </w:r>
      <w:r w:rsidR="00AB274B" w:rsidRPr="00D31375">
        <w:rPr>
          <w:sz w:val="26"/>
          <w:szCs w:val="26"/>
        </w:rPr>
        <w:t xml:space="preserve">3. </w:t>
      </w:r>
      <w:proofErr w:type="gramStart"/>
      <w:r w:rsidR="00AB274B" w:rsidRPr="00D31375">
        <w:rPr>
          <w:sz w:val="26"/>
          <w:szCs w:val="26"/>
        </w:rPr>
        <w:t>Контроль за</w:t>
      </w:r>
      <w:proofErr w:type="gramEnd"/>
      <w:r w:rsidR="00AB274B" w:rsidRPr="00D31375">
        <w:rPr>
          <w:sz w:val="26"/>
          <w:szCs w:val="26"/>
        </w:rPr>
        <w:t xml:space="preserve"> выполнением настоящего решения возложить на главу муни</w:t>
      </w:r>
      <w:r>
        <w:rPr>
          <w:sz w:val="26"/>
          <w:szCs w:val="26"/>
        </w:rPr>
        <w:t xml:space="preserve">ципального округа Тверской </w:t>
      </w:r>
      <w:proofErr w:type="spellStart"/>
      <w:r>
        <w:rPr>
          <w:sz w:val="26"/>
          <w:szCs w:val="26"/>
        </w:rPr>
        <w:t>Я.Б.</w:t>
      </w:r>
      <w:r w:rsidR="00AB274B" w:rsidRPr="00D31375">
        <w:rPr>
          <w:sz w:val="26"/>
          <w:szCs w:val="26"/>
        </w:rPr>
        <w:t>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center"/>
        <w:rPr>
          <w:sz w:val="26"/>
          <w:szCs w:val="26"/>
        </w:rPr>
      </w:pPr>
    </w:p>
    <w:sectPr w:rsidR="00610566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2A0FA7"/>
    <w:rsid w:val="002B7A11"/>
    <w:rsid w:val="00610566"/>
    <w:rsid w:val="006B0945"/>
    <w:rsid w:val="00AB274B"/>
    <w:rsid w:val="00BB6AC7"/>
    <w:rsid w:val="00BE232C"/>
    <w:rsid w:val="00D1095A"/>
    <w:rsid w:val="00D31375"/>
    <w:rsid w:val="00D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2018-12-26T11:00:00Z</cp:lastPrinted>
  <dcterms:created xsi:type="dcterms:W3CDTF">2019-01-22T06:54:00Z</dcterms:created>
  <dcterms:modified xsi:type="dcterms:W3CDTF">2019-01-24T12:47:00Z</dcterms:modified>
</cp:coreProperties>
</file>