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D5129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СОВЕТ ДЕПУТАТОВ </w:t>
      </w:r>
    </w:p>
    <w:p w14:paraId="61CF5B79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МУНИЦИПАЛЬНОГО ОКРУГА ТВЕРСКОЙ</w:t>
      </w:r>
    </w:p>
    <w:p w14:paraId="6AF51908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4516F0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РЕШЕНИЕ</w:t>
      </w:r>
    </w:p>
    <w:p w14:paraId="57CE2D35" w14:textId="77777777" w:rsidR="00AB15FC" w:rsidRPr="004516F0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14:paraId="1BA93A46" w14:textId="77777777" w:rsidR="00AB15FC" w:rsidRPr="00E97CA8" w:rsidRDefault="00AB15FC" w:rsidP="00AB15FC">
      <w:pPr>
        <w:widowControl w:val="0"/>
        <w:autoSpaceDE w:val="0"/>
        <w:autoSpaceDN w:val="0"/>
        <w:adjustRightInd w:val="0"/>
        <w:spacing w:after="0" w:line="326" w:lineRule="exact"/>
        <w:ind w:left="4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62D581C" w14:textId="60514F8F" w:rsidR="00AB15FC" w:rsidRDefault="00D4638B" w:rsidP="00AB15FC">
      <w:pPr>
        <w:widowControl w:val="0"/>
        <w:tabs>
          <w:tab w:val="left" w:leader="underscore" w:pos="1459"/>
          <w:tab w:val="left" w:leader="underscore" w:pos="3701"/>
        </w:tabs>
        <w:autoSpaceDE w:val="0"/>
        <w:autoSpaceDN w:val="0"/>
        <w:adjustRightInd w:val="0"/>
        <w:spacing w:after="497" w:line="240" w:lineRule="auto"/>
      </w:pP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18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.02.20</w:t>
      </w:r>
      <w:r w:rsidR="00CD45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№</w:t>
      </w:r>
      <w:r w:rsidR="00CD45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470BD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355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/</w:t>
      </w:r>
      <w:r w:rsidR="00C55D9A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20</w:t>
      </w:r>
      <w:r w:rsidR="00CD45E6"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Calibri" w:hAnsi="Times New Roman" w:cs="Times New Roman"/>
          <w:color w:val="000000"/>
          <w:sz w:val="24"/>
          <w:szCs w:val="24"/>
          <w:lang w:eastAsia="ru-RU"/>
        </w:rPr>
        <w:t>1</w:t>
      </w:r>
    </w:p>
    <w:p w14:paraId="549A0B5A" w14:textId="7E9F543F" w:rsidR="00AB15FC" w:rsidRDefault="00AB15FC" w:rsidP="00AB15FC"/>
    <w:p w14:paraId="4170019A" w14:textId="00FA4F95" w:rsidR="00E470BD" w:rsidRDefault="00E470BD" w:rsidP="00AB15FC"/>
    <w:p w14:paraId="1DCBCA6B" w14:textId="77777777" w:rsidR="00E470BD" w:rsidRDefault="00E470BD" w:rsidP="00AB15FC"/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5778"/>
      </w:tblGrid>
      <w:tr w:rsidR="00AB15FC" w14:paraId="3BE97384" w14:textId="77777777" w:rsidTr="006D1EB7">
        <w:trPr>
          <w:trHeight w:val="2093"/>
        </w:trPr>
        <w:tc>
          <w:tcPr>
            <w:tcW w:w="577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4B26C17" w14:textId="61419F92" w:rsidR="00AB15FC" w:rsidRDefault="00AB15FC" w:rsidP="00CD45E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b/>
                <w:sz w:val="26"/>
                <w:szCs w:val="26"/>
                <w:lang w:eastAsia="ru-RU"/>
              </w:rPr>
            </w:pP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О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>ежегодном заслушивании</w:t>
            </w:r>
            <w:r w:rsidR="00CD45E6">
              <w:rPr>
                <w:rFonts w:ascii="Times New Roman" w:hAnsi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информации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главного врача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амбулаторно-поликлинического учреждения</w:t>
            </w:r>
            <w:r>
              <w:rPr>
                <w:rFonts w:ascii="Times New Roman" w:hAnsi="Times New Roman"/>
                <w:sz w:val="26"/>
                <w:szCs w:val="26"/>
                <w:lang w:eastAsia="ru-RU"/>
              </w:rPr>
              <w:t xml:space="preserve"> </w:t>
            </w:r>
            <w:r w:rsidR="00C55D9A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ГБУЗ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«</w:t>
            </w:r>
            <w:r w:rsidR="001F7F89" w:rsidRPr="001F7F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ДГ</w:t>
            </w:r>
            <w:r w:rsidR="006943C3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П</w:t>
            </w:r>
            <w:r w:rsidR="001F7F89" w:rsidRPr="001F7F89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№32 ДЗМ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» города Москвы, обслуживающего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население</w:t>
            </w:r>
            <w:r w:rsidR="00CD45E6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муниципального округа Тверской, </w:t>
            </w:r>
            <w:r w:rsidR="005D57F0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br/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о работе учреждения в 20</w:t>
            </w:r>
            <w:r w:rsidR="00D4638B"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>20</w:t>
            </w:r>
            <w:r>
              <w:rPr>
                <w:rFonts w:ascii="Times New Roman" w:hAnsi="Times New Roman"/>
                <w:b/>
                <w:sz w:val="26"/>
                <w:szCs w:val="26"/>
                <w:lang w:eastAsia="ru-RU"/>
              </w:rPr>
              <w:t xml:space="preserve"> году</w:t>
            </w:r>
          </w:p>
        </w:tc>
      </w:tr>
    </w:tbl>
    <w:p w14:paraId="06015B89" w14:textId="77777777" w:rsidR="00AB15FC" w:rsidRDefault="00AB15FC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В соответствии с пунктом 5 части 1 статьи 1 Закона города Москвы от 11.07.2012 №39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от 10.09.2012 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организаций», решением муниципального Собрания внутригородского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образования Тверское в городе Москве от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11.10.2012 №43/2012 «Об утверждении Регламента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реализации полномочий по заслушиванию отчета главы управы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Тверского района города Москвы и информации руководителей городских организаций»,</w:t>
      </w:r>
      <w:r w:rsidR="00C55D9A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Совет депутатов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решил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:</w:t>
      </w:r>
    </w:p>
    <w:p w14:paraId="7D213C4E" w14:textId="2216A6D7"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1.</w:t>
      </w: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Принять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информацию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главного врача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ГБУЗ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«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ДГ</w:t>
      </w:r>
      <w:r w:rsidR="006943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 ДЗМ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города Москвы </w:t>
      </w:r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Кодзоева З.М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D4638B" w:rsidRPr="00D4638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о работе учреждения в 2020 году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к сведению. </w:t>
      </w:r>
    </w:p>
    <w:p w14:paraId="7F137C9C" w14:textId="77777777"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2.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Направить настоящее решение в Департамент территориальных органов исполнительной власти города Москвы, Департамент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здравоохранения города Москвы, главному врачу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ГБУЗ «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ДГ</w:t>
      </w:r>
      <w:r w:rsidR="006943C3">
        <w:rPr>
          <w:rFonts w:ascii="Times New Roman" w:eastAsia="Times New Roman" w:hAnsi="Times New Roman" w:cs="Times New Roman"/>
          <w:sz w:val="26"/>
          <w:szCs w:val="26"/>
          <w:lang w:eastAsia="ru-RU"/>
        </w:rPr>
        <w:t>П</w:t>
      </w:r>
      <w:r w:rsidR="001F7F89" w:rsidRP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№32 ДЗМ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» города Москвы </w:t>
      </w:r>
      <w:r w:rsidR="001F7F89">
        <w:rPr>
          <w:rFonts w:ascii="Times New Roman" w:eastAsia="Times New Roman" w:hAnsi="Times New Roman" w:cs="Times New Roman"/>
          <w:sz w:val="26"/>
          <w:szCs w:val="26"/>
          <w:lang w:eastAsia="ru-RU"/>
        </w:rPr>
        <w:t>Кодзоеву З.М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29A06BAD" w14:textId="77777777" w:rsidR="00AB15FC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3.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Опубликовать настоящее решение в бюллетене «Московский муниципальный вестник» и разместить на сайте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муниципального округа Тверской</w:t>
      </w:r>
      <w:r w:rsidR="00CD45E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по адресу: </w:t>
      </w:r>
      <w:hyperlink r:id="rId4" w:history="1"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www</w:t>
        </w:r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.</w:t>
        </w:r>
        <w:proofErr w:type="spellStart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val="en-US" w:eastAsia="ru-RU"/>
          </w:rPr>
          <w:t>adm</w:t>
        </w:r>
        <w:proofErr w:type="spellEnd"/>
        <w:r w:rsidRPr="001871D5">
          <w:rPr>
            <w:rStyle w:val="a3"/>
            <w:rFonts w:ascii="Times New Roman" w:eastAsia="Times New Roman" w:hAnsi="Times New Roman" w:cs="Times New Roman"/>
            <w:sz w:val="26"/>
            <w:szCs w:val="26"/>
            <w:lang w:eastAsia="ru-RU"/>
          </w:rPr>
          <w:t>-tver.ru</w:t>
        </w:r>
      </w:hyperlink>
      <w:r w:rsidR="00AB15FC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</w:p>
    <w:p w14:paraId="0A4FA132" w14:textId="77777777" w:rsidR="00C55D9A" w:rsidRP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4. </w:t>
      </w:r>
      <w:r w:rsidRPr="00C55D9A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Контроль за выполнением настоящего решения возложить на главу муниципального округа Тверской Я.Б. Якубовича.</w:t>
      </w:r>
    </w:p>
    <w:p w14:paraId="2BE7AA5F" w14:textId="77777777" w:rsidR="00C55D9A" w:rsidRDefault="00C55D9A" w:rsidP="00C55D9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14:paraId="4D5A2BDF" w14:textId="77777777"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</w:p>
    <w:p w14:paraId="1751E940" w14:textId="77777777" w:rsidR="00AB15FC" w:rsidRDefault="00AB15FC" w:rsidP="00AB15F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Глава муниципального округа</w:t>
      </w:r>
    </w:p>
    <w:p w14:paraId="3C6DEA8E" w14:textId="77777777" w:rsidR="00AA5828" w:rsidRPr="00AB15FC" w:rsidRDefault="00AB15FC" w:rsidP="00CD45E6">
      <w:pPr>
        <w:widowControl w:val="0"/>
        <w:autoSpaceDE w:val="0"/>
        <w:autoSpaceDN w:val="0"/>
        <w:adjustRightInd w:val="0"/>
        <w:spacing w:after="0" w:line="240" w:lineRule="auto"/>
        <w:jc w:val="both"/>
      </w:pP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>Тверской</w:t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</w:r>
      <w:r w:rsidR="00CD45E6"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ab/>
        <w:t xml:space="preserve">                                        </w:t>
      </w:r>
      <w:r>
        <w:rPr>
          <w:rFonts w:ascii="Times New Roman" w:eastAsia="Calibri" w:hAnsi="Times New Roman" w:cs="Times New Roman"/>
          <w:b/>
          <w:sz w:val="26"/>
          <w:szCs w:val="26"/>
          <w:lang w:eastAsia="ru-RU"/>
        </w:rPr>
        <w:t xml:space="preserve"> Я.Б. Якубович</w:t>
      </w:r>
    </w:p>
    <w:sectPr w:rsidR="00AA5828" w:rsidRPr="00AB15FC" w:rsidSect="00BC68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4808"/>
    <w:rsid w:val="001F7F89"/>
    <w:rsid w:val="002018C6"/>
    <w:rsid w:val="003724BB"/>
    <w:rsid w:val="005D57F0"/>
    <w:rsid w:val="006943C3"/>
    <w:rsid w:val="00724808"/>
    <w:rsid w:val="007B6564"/>
    <w:rsid w:val="00AA5828"/>
    <w:rsid w:val="00AB15FC"/>
    <w:rsid w:val="00BC6803"/>
    <w:rsid w:val="00C55D9A"/>
    <w:rsid w:val="00CD45E6"/>
    <w:rsid w:val="00D4638B"/>
    <w:rsid w:val="00E470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ED8D75"/>
  <w15:docId w15:val="{39DC6BA6-2E78-40DA-AEF6-7AEE57CEC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B15F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uiPriority w:val="59"/>
    <w:rsid w:val="00AB15FC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3">
    <w:name w:val="Hyperlink"/>
    <w:basedOn w:val="a0"/>
    <w:uiPriority w:val="99"/>
    <w:unhideWhenUsed/>
    <w:rsid w:val="00C55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-tve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266</Words>
  <Characters>1518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Марцынович Валентина Вадимовна</dc:creator>
  <cp:lastModifiedBy>Сухарникова Ирина Николаевна</cp:lastModifiedBy>
  <cp:revision>2</cp:revision>
  <cp:lastPrinted>2020-02-20T07:55:00Z</cp:lastPrinted>
  <dcterms:created xsi:type="dcterms:W3CDTF">2021-02-19T07:58:00Z</dcterms:created>
  <dcterms:modified xsi:type="dcterms:W3CDTF">2021-02-19T07:58:00Z</dcterms:modified>
</cp:coreProperties>
</file>