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E63E" w14:textId="0B66A613" w:rsidR="008745DB" w:rsidRPr="002E2A60" w:rsidRDefault="008745DB" w:rsidP="00E54071">
      <w:pPr>
        <w:pStyle w:val="a7"/>
        <w:spacing w:line="228" w:lineRule="auto"/>
        <w:ind w:left="5059"/>
        <w:rPr>
          <w:sz w:val="24"/>
          <w:szCs w:val="24"/>
        </w:rPr>
      </w:pPr>
      <w:r w:rsidRPr="002E2A60">
        <w:rPr>
          <w:sz w:val="24"/>
          <w:szCs w:val="24"/>
        </w:rPr>
        <w:t xml:space="preserve">Приложение </w:t>
      </w:r>
      <w:r w:rsidR="00A10785">
        <w:rPr>
          <w:sz w:val="24"/>
          <w:szCs w:val="24"/>
        </w:rPr>
        <w:t>2</w:t>
      </w:r>
    </w:p>
    <w:p w14:paraId="46B2E63F" w14:textId="7F5BBD81" w:rsidR="008745DB" w:rsidRPr="002E2A60" w:rsidRDefault="008745DB" w:rsidP="00E54071">
      <w:pPr>
        <w:pStyle w:val="a7"/>
        <w:spacing w:line="228" w:lineRule="auto"/>
        <w:ind w:left="5059"/>
        <w:rPr>
          <w:sz w:val="24"/>
          <w:szCs w:val="24"/>
        </w:rPr>
      </w:pPr>
      <w:r w:rsidRPr="002E2A60">
        <w:rPr>
          <w:sz w:val="24"/>
          <w:szCs w:val="24"/>
        </w:rPr>
        <w:t xml:space="preserve">к </w:t>
      </w:r>
      <w:r w:rsidR="00A10785">
        <w:rPr>
          <w:sz w:val="24"/>
          <w:szCs w:val="24"/>
        </w:rPr>
        <w:t xml:space="preserve">протоколу заседания </w:t>
      </w:r>
      <w:r w:rsidRPr="002E2A60">
        <w:rPr>
          <w:sz w:val="24"/>
          <w:szCs w:val="24"/>
        </w:rPr>
        <w:t>Совета депутатов</w:t>
      </w:r>
    </w:p>
    <w:p w14:paraId="44E6AAA1" w14:textId="77777777" w:rsidR="00985BC6" w:rsidRDefault="008745DB" w:rsidP="00E54071">
      <w:pPr>
        <w:pStyle w:val="a7"/>
        <w:spacing w:line="228" w:lineRule="auto"/>
        <w:ind w:left="5059" w:right="250"/>
        <w:rPr>
          <w:sz w:val="24"/>
          <w:szCs w:val="24"/>
        </w:rPr>
      </w:pPr>
      <w:r w:rsidRPr="002E2A60">
        <w:rPr>
          <w:sz w:val="24"/>
          <w:szCs w:val="24"/>
        </w:rPr>
        <w:t>муниципального округа</w:t>
      </w:r>
      <w:r w:rsidR="00C30567" w:rsidRPr="002E2A60">
        <w:rPr>
          <w:sz w:val="24"/>
          <w:szCs w:val="24"/>
        </w:rPr>
        <w:t xml:space="preserve"> </w:t>
      </w:r>
      <w:r w:rsidRPr="002E2A60">
        <w:rPr>
          <w:sz w:val="24"/>
          <w:szCs w:val="24"/>
        </w:rPr>
        <w:t xml:space="preserve">Тверской </w:t>
      </w:r>
    </w:p>
    <w:p w14:paraId="46B2E640" w14:textId="0A7F2871" w:rsidR="008745DB" w:rsidRPr="002E2A60" w:rsidRDefault="008745DB" w:rsidP="00E54071">
      <w:pPr>
        <w:pStyle w:val="a7"/>
        <w:spacing w:line="228" w:lineRule="auto"/>
        <w:ind w:left="5059" w:right="250"/>
        <w:rPr>
          <w:sz w:val="24"/>
          <w:szCs w:val="24"/>
        </w:rPr>
      </w:pPr>
      <w:r w:rsidRPr="002E2A60">
        <w:rPr>
          <w:sz w:val="24"/>
          <w:szCs w:val="24"/>
        </w:rPr>
        <w:t xml:space="preserve">от </w:t>
      </w:r>
      <w:r w:rsidR="00985BC6">
        <w:rPr>
          <w:sz w:val="24"/>
          <w:szCs w:val="24"/>
        </w:rPr>
        <w:t>1</w:t>
      </w:r>
      <w:r w:rsidR="00D253F1">
        <w:rPr>
          <w:sz w:val="24"/>
          <w:szCs w:val="24"/>
        </w:rPr>
        <w:t>7</w:t>
      </w:r>
      <w:r w:rsidR="00985BC6">
        <w:rPr>
          <w:sz w:val="24"/>
          <w:szCs w:val="24"/>
        </w:rPr>
        <w:t>.0</w:t>
      </w:r>
      <w:r w:rsidR="00D253F1">
        <w:rPr>
          <w:sz w:val="24"/>
          <w:szCs w:val="24"/>
        </w:rPr>
        <w:t>3</w:t>
      </w:r>
      <w:r w:rsidR="00985BC6">
        <w:rPr>
          <w:sz w:val="24"/>
          <w:szCs w:val="24"/>
        </w:rPr>
        <w:t>.202</w:t>
      </w:r>
      <w:r w:rsidR="00D253F1">
        <w:rPr>
          <w:sz w:val="24"/>
          <w:szCs w:val="24"/>
        </w:rPr>
        <w:t>2</w:t>
      </w:r>
      <w:r w:rsidRPr="002E2A60">
        <w:rPr>
          <w:sz w:val="24"/>
          <w:szCs w:val="24"/>
        </w:rPr>
        <w:t xml:space="preserve"> №</w:t>
      </w:r>
      <w:r w:rsidR="00985BC6">
        <w:rPr>
          <w:sz w:val="24"/>
          <w:szCs w:val="24"/>
        </w:rPr>
        <w:t xml:space="preserve"> </w:t>
      </w:r>
      <w:r w:rsidR="00A10785">
        <w:rPr>
          <w:sz w:val="24"/>
          <w:szCs w:val="24"/>
        </w:rPr>
        <w:t>56</w:t>
      </w:r>
    </w:p>
    <w:p w14:paraId="46B2E641" w14:textId="77777777" w:rsidR="008745DB" w:rsidRPr="002E2A60" w:rsidRDefault="008745DB" w:rsidP="00E54071">
      <w:pPr>
        <w:pStyle w:val="a7"/>
        <w:spacing w:line="228" w:lineRule="auto"/>
        <w:rPr>
          <w:sz w:val="24"/>
          <w:szCs w:val="24"/>
        </w:rPr>
      </w:pPr>
    </w:p>
    <w:p w14:paraId="46B2E642" w14:textId="77777777" w:rsidR="008745DB" w:rsidRPr="002E2A60" w:rsidRDefault="008745DB" w:rsidP="00E54071">
      <w:pPr>
        <w:pStyle w:val="a7"/>
        <w:spacing w:line="228" w:lineRule="auto"/>
        <w:rPr>
          <w:sz w:val="24"/>
          <w:szCs w:val="24"/>
        </w:rPr>
      </w:pPr>
    </w:p>
    <w:p w14:paraId="357BAF67" w14:textId="0E44C187" w:rsidR="00985BC6" w:rsidRDefault="008745DB" w:rsidP="00E54071">
      <w:pPr>
        <w:pStyle w:val="1"/>
        <w:spacing w:line="228" w:lineRule="auto"/>
        <w:ind w:left="313" w:right="443"/>
        <w:rPr>
          <w:sz w:val="24"/>
          <w:szCs w:val="24"/>
        </w:rPr>
      </w:pPr>
      <w:r w:rsidRPr="002E2A60">
        <w:rPr>
          <w:sz w:val="24"/>
          <w:szCs w:val="24"/>
        </w:rPr>
        <w:t>Закрепление участия депутатов в работе комиссий, осуществляющих открытие работ и приемку выполненных работ по благоустройству территории Тверс</w:t>
      </w:r>
      <w:r w:rsidR="00FA5896" w:rsidRPr="002E2A60">
        <w:rPr>
          <w:sz w:val="24"/>
          <w:szCs w:val="24"/>
        </w:rPr>
        <w:t>кого района города Москвы в 20</w:t>
      </w:r>
      <w:r w:rsidR="00985BC6">
        <w:rPr>
          <w:sz w:val="24"/>
          <w:szCs w:val="24"/>
        </w:rPr>
        <w:t>2</w:t>
      </w:r>
      <w:r w:rsidR="00D253F1">
        <w:rPr>
          <w:sz w:val="24"/>
          <w:szCs w:val="24"/>
        </w:rPr>
        <w:t>2</w:t>
      </w:r>
      <w:r w:rsidRPr="002E2A60">
        <w:rPr>
          <w:sz w:val="24"/>
          <w:szCs w:val="24"/>
        </w:rPr>
        <w:t xml:space="preserve"> году, </w:t>
      </w:r>
    </w:p>
    <w:p w14:paraId="46B2E643" w14:textId="6504DBA8" w:rsidR="008745DB" w:rsidRPr="002E2A60" w:rsidRDefault="008745DB" w:rsidP="00E54071">
      <w:pPr>
        <w:pStyle w:val="1"/>
        <w:spacing w:line="228" w:lineRule="auto"/>
        <w:ind w:left="313" w:right="443"/>
        <w:rPr>
          <w:sz w:val="24"/>
          <w:szCs w:val="24"/>
        </w:rPr>
      </w:pPr>
      <w:r w:rsidRPr="002E2A60">
        <w:rPr>
          <w:sz w:val="24"/>
          <w:szCs w:val="24"/>
        </w:rPr>
        <w:t>а также участия в контроле за ходом работ</w:t>
      </w:r>
    </w:p>
    <w:p w14:paraId="7A44BDDA" w14:textId="77777777" w:rsidR="00C720E2" w:rsidRPr="002E2A60" w:rsidRDefault="00C720E2" w:rsidP="00E54071">
      <w:pPr>
        <w:widowControl/>
        <w:suppressAutoHyphens/>
        <w:autoSpaceDE/>
        <w:autoSpaceDN/>
        <w:adjustRightInd/>
        <w:spacing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574"/>
      </w:tblGrid>
      <w:tr w:rsidR="00E54071" w14:paraId="1AF5845B" w14:textId="77777777" w:rsidTr="00E54071">
        <w:tc>
          <w:tcPr>
            <w:tcW w:w="3652" w:type="dxa"/>
          </w:tcPr>
          <w:p w14:paraId="1CD171FA" w14:textId="77777777" w:rsidR="00E54071" w:rsidRPr="00E54071" w:rsidRDefault="00E54071" w:rsidP="00E5407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119" w:type="dxa"/>
          </w:tcPr>
          <w:p w14:paraId="2A0E4B4E" w14:textId="77777777" w:rsidR="00E54071" w:rsidRPr="00E54071" w:rsidRDefault="00E54071" w:rsidP="00E5407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депутат</w:t>
            </w:r>
          </w:p>
        </w:tc>
        <w:tc>
          <w:tcPr>
            <w:tcW w:w="2574" w:type="dxa"/>
          </w:tcPr>
          <w:p w14:paraId="016BADC1" w14:textId="77777777" w:rsidR="00E54071" w:rsidRPr="00E54071" w:rsidRDefault="00E54071" w:rsidP="00E5407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Резервный депутат</w:t>
            </w:r>
          </w:p>
        </w:tc>
      </w:tr>
      <w:tr w:rsidR="00E54071" w14:paraId="1C7BA631" w14:textId="77777777" w:rsidTr="00E54071">
        <w:tc>
          <w:tcPr>
            <w:tcW w:w="3652" w:type="dxa"/>
          </w:tcPr>
          <w:p w14:paraId="749892EF" w14:textId="77777777" w:rsid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 пер. 11 стр.1, </w:t>
            </w:r>
          </w:p>
          <w:p w14:paraId="57E35639" w14:textId="73E35DF6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11 стр.2, Новосущевская ул. 12, Новосущевская ул. 14</w:t>
            </w:r>
          </w:p>
        </w:tc>
        <w:tc>
          <w:tcPr>
            <w:tcW w:w="3119" w:type="dxa"/>
          </w:tcPr>
          <w:p w14:paraId="476FB2C5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Якубович Я.Б.</w:t>
            </w:r>
          </w:p>
        </w:tc>
        <w:tc>
          <w:tcPr>
            <w:tcW w:w="2574" w:type="dxa"/>
          </w:tcPr>
          <w:p w14:paraId="2329FA7F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4F6107E7" w14:textId="77777777" w:rsidTr="00E54071">
        <w:tc>
          <w:tcPr>
            <w:tcW w:w="3652" w:type="dxa"/>
          </w:tcPr>
          <w:p w14:paraId="4FB65E4F" w14:textId="77777777" w:rsid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Садовая-Самотечная ул. 11, 5, </w:t>
            </w:r>
          </w:p>
          <w:p w14:paraId="4EA3674A" w14:textId="23821041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5 к.2, 7 стр.1, 7 стр.2, 9</w:t>
            </w:r>
          </w:p>
        </w:tc>
        <w:tc>
          <w:tcPr>
            <w:tcW w:w="3119" w:type="dxa"/>
          </w:tcPr>
          <w:p w14:paraId="6DBE5247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Середа Д.С.</w:t>
            </w:r>
          </w:p>
        </w:tc>
        <w:tc>
          <w:tcPr>
            <w:tcW w:w="2574" w:type="dxa"/>
          </w:tcPr>
          <w:p w14:paraId="39676A2D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0CD6B9DB" w14:textId="77777777" w:rsidTr="00E54071">
        <w:tc>
          <w:tcPr>
            <w:tcW w:w="3652" w:type="dxa"/>
          </w:tcPr>
          <w:p w14:paraId="587914AA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Делегатская ул. 16/1</w:t>
            </w:r>
          </w:p>
        </w:tc>
        <w:tc>
          <w:tcPr>
            <w:tcW w:w="3119" w:type="dxa"/>
          </w:tcPr>
          <w:p w14:paraId="381A9F3E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Середа Д.С.</w:t>
            </w:r>
          </w:p>
        </w:tc>
        <w:tc>
          <w:tcPr>
            <w:tcW w:w="2574" w:type="dxa"/>
          </w:tcPr>
          <w:p w14:paraId="705BCD0F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7DA60624" w14:textId="77777777" w:rsidTr="00E54071">
        <w:tc>
          <w:tcPr>
            <w:tcW w:w="3652" w:type="dxa"/>
          </w:tcPr>
          <w:p w14:paraId="24A4AE59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Волконский 2-й пер. 12</w:t>
            </w:r>
          </w:p>
        </w:tc>
        <w:tc>
          <w:tcPr>
            <w:tcW w:w="3119" w:type="dxa"/>
          </w:tcPr>
          <w:p w14:paraId="5CC1511D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Середа Д.С.</w:t>
            </w:r>
          </w:p>
        </w:tc>
        <w:tc>
          <w:tcPr>
            <w:tcW w:w="2574" w:type="dxa"/>
          </w:tcPr>
          <w:p w14:paraId="7F51BBFE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57154108" w14:textId="77777777" w:rsidTr="00E54071">
        <w:tc>
          <w:tcPr>
            <w:tcW w:w="3652" w:type="dxa"/>
          </w:tcPr>
          <w:p w14:paraId="6546917B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Волконский 2-й пер. 3</w:t>
            </w:r>
          </w:p>
        </w:tc>
        <w:tc>
          <w:tcPr>
            <w:tcW w:w="3119" w:type="dxa"/>
          </w:tcPr>
          <w:p w14:paraId="5F480601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Середа Д.С.</w:t>
            </w:r>
          </w:p>
        </w:tc>
        <w:tc>
          <w:tcPr>
            <w:tcW w:w="2574" w:type="dxa"/>
          </w:tcPr>
          <w:p w14:paraId="691B4AE6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0DCA0451" w14:textId="77777777" w:rsidTr="00E54071">
        <w:tc>
          <w:tcPr>
            <w:tcW w:w="3652" w:type="dxa"/>
          </w:tcPr>
          <w:p w14:paraId="656CA3D3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Самотечная ул. 11, 13</w:t>
            </w:r>
          </w:p>
        </w:tc>
        <w:tc>
          <w:tcPr>
            <w:tcW w:w="3119" w:type="dxa"/>
          </w:tcPr>
          <w:p w14:paraId="13D5C047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74" w:type="dxa"/>
          </w:tcPr>
          <w:p w14:paraId="0A3E297B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Якубович Я.Б.</w:t>
            </w:r>
          </w:p>
        </w:tc>
      </w:tr>
      <w:tr w:rsidR="00E54071" w14:paraId="00E5AE27" w14:textId="77777777" w:rsidTr="00E54071">
        <w:tc>
          <w:tcPr>
            <w:tcW w:w="3652" w:type="dxa"/>
          </w:tcPr>
          <w:p w14:paraId="1A14467C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Самотечный 1-й пер. 2 стр.1; Самотечный 2-й пер. 1, 7</w:t>
            </w:r>
          </w:p>
        </w:tc>
        <w:tc>
          <w:tcPr>
            <w:tcW w:w="3119" w:type="dxa"/>
          </w:tcPr>
          <w:p w14:paraId="16E0B939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Востриков Д.В.</w:t>
            </w:r>
          </w:p>
        </w:tc>
        <w:tc>
          <w:tcPr>
            <w:tcW w:w="2574" w:type="dxa"/>
          </w:tcPr>
          <w:p w14:paraId="462E7FB2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6853CF12" w14:textId="77777777" w:rsidTr="00E54071">
        <w:tc>
          <w:tcPr>
            <w:tcW w:w="3652" w:type="dxa"/>
          </w:tcPr>
          <w:p w14:paraId="0656C385" w14:textId="316B13CD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Самотечный 1-й пер. 12 стр.1, Самотечный 3-й пер. 13</w:t>
            </w:r>
          </w:p>
        </w:tc>
        <w:tc>
          <w:tcPr>
            <w:tcW w:w="3119" w:type="dxa"/>
          </w:tcPr>
          <w:p w14:paraId="49978562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Востриков Д.В.</w:t>
            </w:r>
          </w:p>
        </w:tc>
        <w:tc>
          <w:tcPr>
            <w:tcW w:w="2574" w:type="dxa"/>
          </w:tcPr>
          <w:p w14:paraId="54E4CB30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3FB7BB39" w14:textId="77777777" w:rsidTr="00E54071">
        <w:tc>
          <w:tcPr>
            <w:tcW w:w="3652" w:type="dxa"/>
          </w:tcPr>
          <w:p w14:paraId="723BCF2F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1-й пер. 17А; </w:t>
            </w: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2-й пер. 6</w:t>
            </w:r>
          </w:p>
        </w:tc>
        <w:tc>
          <w:tcPr>
            <w:tcW w:w="3119" w:type="dxa"/>
          </w:tcPr>
          <w:p w14:paraId="7B88429E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Середа Д.С.</w:t>
            </w:r>
          </w:p>
        </w:tc>
        <w:tc>
          <w:tcPr>
            <w:tcW w:w="2574" w:type="dxa"/>
          </w:tcPr>
          <w:p w14:paraId="3570B40A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0F58706B" w14:textId="77777777" w:rsidTr="00E54071">
        <w:tc>
          <w:tcPr>
            <w:tcW w:w="3652" w:type="dxa"/>
          </w:tcPr>
          <w:p w14:paraId="06966083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2-й пер. 14/28</w:t>
            </w:r>
          </w:p>
        </w:tc>
        <w:tc>
          <w:tcPr>
            <w:tcW w:w="3119" w:type="dxa"/>
          </w:tcPr>
          <w:p w14:paraId="52013D28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Середа Д.С.</w:t>
            </w:r>
          </w:p>
        </w:tc>
        <w:tc>
          <w:tcPr>
            <w:tcW w:w="2574" w:type="dxa"/>
          </w:tcPr>
          <w:p w14:paraId="149410E2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33A51797" w14:textId="77777777" w:rsidTr="00E54071">
        <w:tc>
          <w:tcPr>
            <w:tcW w:w="3652" w:type="dxa"/>
          </w:tcPr>
          <w:p w14:paraId="4EDD62D5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Самотечный 1-й пер. 18, 18/1; Самотечный 3-й пер. 19; Самотечный 4-й пер. 3</w:t>
            </w:r>
          </w:p>
        </w:tc>
        <w:tc>
          <w:tcPr>
            <w:tcW w:w="3119" w:type="dxa"/>
          </w:tcPr>
          <w:p w14:paraId="1E25546E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Востриков Д.В.</w:t>
            </w:r>
          </w:p>
        </w:tc>
        <w:tc>
          <w:tcPr>
            <w:tcW w:w="2574" w:type="dxa"/>
          </w:tcPr>
          <w:p w14:paraId="1924CBA4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5742BE79" w14:textId="77777777" w:rsidTr="00E54071">
        <w:tc>
          <w:tcPr>
            <w:tcW w:w="3652" w:type="dxa"/>
          </w:tcPr>
          <w:p w14:paraId="5F86BA7E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ул. 30 к.1</w:t>
            </w:r>
          </w:p>
        </w:tc>
        <w:tc>
          <w:tcPr>
            <w:tcW w:w="3119" w:type="dxa"/>
          </w:tcPr>
          <w:p w14:paraId="4EAD6E48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Третьяков Д.А.</w:t>
            </w:r>
          </w:p>
        </w:tc>
        <w:tc>
          <w:tcPr>
            <w:tcW w:w="2574" w:type="dxa"/>
          </w:tcPr>
          <w:p w14:paraId="6E6C9952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3B03C020" w14:textId="77777777" w:rsidTr="00E54071">
        <w:tc>
          <w:tcPr>
            <w:tcW w:w="3652" w:type="dxa"/>
          </w:tcPr>
          <w:p w14:paraId="36920026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Самотечная ул. 17А; Самотечный 3-й пер. 10</w:t>
            </w:r>
          </w:p>
        </w:tc>
        <w:tc>
          <w:tcPr>
            <w:tcW w:w="3119" w:type="dxa"/>
          </w:tcPr>
          <w:p w14:paraId="1A1C83A1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74" w:type="dxa"/>
          </w:tcPr>
          <w:p w14:paraId="52F27873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Востриков Д.В.</w:t>
            </w:r>
          </w:p>
        </w:tc>
      </w:tr>
      <w:tr w:rsidR="00E54071" w14:paraId="011F6AD6" w14:textId="77777777" w:rsidTr="00E54071">
        <w:tc>
          <w:tcPr>
            <w:tcW w:w="3652" w:type="dxa"/>
          </w:tcPr>
          <w:p w14:paraId="19EE5821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Делегатская ул. 9 с.1</w:t>
            </w:r>
          </w:p>
        </w:tc>
        <w:tc>
          <w:tcPr>
            <w:tcW w:w="3119" w:type="dxa"/>
          </w:tcPr>
          <w:p w14:paraId="67B7AEEC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Востриков Д.В.</w:t>
            </w:r>
          </w:p>
        </w:tc>
        <w:tc>
          <w:tcPr>
            <w:tcW w:w="2574" w:type="dxa"/>
          </w:tcPr>
          <w:p w14:paraId="0CBE71C6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2721390B" w14:textId="77777777" w:rsidTr="00E54071">
        <w:tc>
          <w:tcPr>
            <w:tcW w:w="3652" w:type="dxa"/>
          </w:tcPr>
          <w:p w14:paraId="2D52462C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ул. 14/2</w:t>
            </w:r>
          </w:p>
        </w:tc>
        <w:tc>
          <w:tcPr>
            <w:tcW w:w="3119" w:type="dxa"/>
          </w:tcPr>
          <w:p w14:paraId="485AC2D4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Третьяков Д.А.</w:t>
            </w:r>
          </w:p>
        </w:tc>
        <w:tc>
          <w:tcPr>
            <w:tcW w:w="2574" w:type="dxa"/>
          </w:tcPr>
          <w:p w14:paraId="5CF110E0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5B7061E6" w14:textId="77777777" w:rsidTr="00E54071">
        <w:tc>
          <w:tcPr>
            <w:tcW w:w="3652" w:type="dxa"/>
          </w:tcPr>
          <w:p w14:paraId="5D9E281E" w14:textId="77777777" w:rsid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2-й пер. 2/4, 4, </w:t>
            </w:r>
          </w:p>
          <w:p w14:paraId="40962267" w14:textId="497BE773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пер. д.9</w:t>
            </w:r>
          </w:p>
        </w:tc>
        <w:tc>
          <w:tcPr>
            <w:tcW w:w="3119" w:type="dxa"/>
          </w:tcPr>
          <w:p w14:paraId="5AB2A73A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Востриков Д.В.</w:t>
            </w:r>
          </w:p>
        </w:tc>
        <w:tc>
          <w:tcPr>
            <w:tcW w:w="2574" w:type="dxa"/>
          </w:tcPr>
          <w:p w14:paraId="12C645CC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10806D62" w14:textId="77777777" w:rsidTr="00E54071">
        <w:tc>
          <w:tcPr>
            <w:tcW w:w="3652" w:type="dxa"/>
          </w:tcPr>
          <w:p w14:paraId="6495D422" w14:textId="77777777" w:rsid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Делегатская ул. 11; </w:t>
            </w:r>
          </w:p>
          <w:p w14:paraId="016896A4" w14:textId="361F29DD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Семинарский туп. 14</w:t>
            </w:r>
          </w:p>
        </w:tc>
        <w:tc>
          <w:tcPr>
            <w:tcW w:w="3119" w:type="dxa"/>
          </w:tcPr>
          <w:p w14:paraId="2467BC24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Середа Д.С.</w:t>
            </w:r>
          </w:p>
        </w:tc>
        <w:tc>
          <w:tcPr>
            <w:tcW w:w="2574" w:type="dxa"/>
          </w:tcPr>
          <w:p w14:paraId="3AA96B26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137C4F46" w14:textId="77777777" w:rsidTr="00E54071">
        <w:tc>
          <w:tcPr>
            <w:tcW w:w="3652" w:type="dxa"/>
          </w:tcPr>
          <w:p w14:paraId="29F0F8DB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Цветной Бульвар д.15 к.2</w:t>
            </w:r>
          </w:p>
        </w:tc>
        <w:tc>
          <w:tcPr>
            <w:tcW w:w="3119" w:type="dxa"/>
          </w:tcPr>
          <w:p w14:paraId="1C87C280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Якубович Я.Б.</w:t>
            </w:r>
          </w:p>
        </w:tc>
        <w:tc>
          <w:tcPr>
            <w:tcW w:w="2574" w:type="dxa"/>
          </w:tcPr>
          <w:p w14:paraId="1F3D7348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4ADCFB81" w14:textId="77777777" w:rsidTr="00E54071">
        <w:tc>
          <w:tcPr>
            <w:tcW w:w="3652" w:type="dxa"/>
          </w:tcPr>
          <w:p w14:paraId="22F9FA29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Тверская-Ямская 3-я ул. 29/6</w:t>
            </w:r>
          </w:p>
        </w:tc>
        <w:tc>
          <w:tcPr>
            <w:tcW w:w="3119" w:type="dxa"/>
          </w:tcPr>
          <w:p w14:paraId="6AFEC68A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74" w:type="dxa"/>
          </w:tcPr>
          <w:p w14:paraId="4B139F8F" w14:textId="1FE50CCD" w:rsidR="00E54071" w:rsidRPr="00E54071" w:rsidRDefault="00B6066C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Грецкая М.В.</w:t>
            </w:r>
          </w:p>
        </w:tc>
      </w:tr>
      <w:tr w:rsidR="00E54071" w14:paraId="1435C457" w14:textId="77777777" w:rsidTr="00E54071">
        <w:tc>
          <w:tcPr>
            <w:tcW w:w="3652" w:type="dxa"/>
          </w:tcPr>
          <w:p w14:paraId="1AA95371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Лесная ул., д.8А</w:t>
            </w:r>
          </w:p>
        </w:tc>
        <w:tc>
          <w:tcPr>
            <w:tcW w:w="3119" w:type="dxa"/>
          </w:tcPr>
          <w:p w14:paraId="6CF2C5C7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74" w:type="dxa"/>
          </w:tcPr>
          <w:p w14:paraId="389A582F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Грецкая М.В.</w:t>
            </w:r>
          </w:p>
        </w:tc>
      </w:tr>
      <w:tr w:rsidR="00E54071" w14:paraId="505EBE94" w14:textId="77777777" w:rsidTr="00E54071">
        <w:tc>
          <w:tcPr>
            <w:tcW w:w="3652" w:type="dxa"/>
          </w:tcPr>
          <w:p w14:paraId="6DB9F919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Лесная ул., д.10-16</w:t>
            </w:r>
          </w:p>
        </w:tc>
        <w:tc>
          <w:tcPr>
            <w:tcW w:w="3119" w:type="dxa"/>
          </w:tcPr>
          <w:p w14:paraId="12961677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Грецкая М.В.</w:t>
            </w:r>
          </w:p>
        </w:tc>
        <w:tc>
          <w:tcPr>
            <w:tcW w:w="2574" w:type="dxa"/>
          </w:tcPr>
          <w:p w14:paraId="22E899BD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4B09F8E2" w14:textId="77777777" w:rsidTr="00E54071">
        <w:tc>
          <w:tcPr>
            <w:tcW w:w="3652" w:type="dxa"/>
          </w:tcPr>
          <w:p w14:paraId="5DC20237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2-Миусская ул., д.3-5</w:t>
            </w:r>
          </w:p>
        </w:tc>
        <w:tc>
          <w:tcPr>
            <w:tcW w:w="3119" w:type="dxa"/>
          </w:tcPr>
          <w:p w14:paraId="76DBD8A3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Грецкая М.В.</w:t>
            </w:r>
          </w:p>
        </w:tc>
        <w:tc>
          <w:tcPr>
            <w:tcW w:w="2574" w:type="dxa"/>
          </w:tcPr>
          <w:p w14:paraId="6B12CB31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062C9B62" w14:textId="77777777" w:rsidTr="00E54071">
        <w:tc>
          <w:tcPr>
            <w:tcW w:w="3652" w:type="dxa"/>
          </w:tcPr>
          <w:p w14:paraId="589DC719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д.2, стр.1</w:t>
            </w:r>
          </w:p>
        </w:tc>
        <w:tc>
          <w:tcPr>
            <w:tcW w:w="3119" w:type="dxa"/>
          </w:tcPr>
          <w:p w14:paraId="37EBF17C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Грецкая М.В.</w:t>
            </w:r>
          </w:p>
        </w:tc>
        <w:tc>
          <w:tcPr>
            <w:tcW w:w="2574" w:type="dxa"/>
          </w:tcPr>
          <w:p w14:paraId="719BEEFF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50F24678" w14:textId="77777777" w:rsidTr="00E54071">
        <w:tc>
          <w:tcPr>
            <w:tcW w:w="3652" w:type="dxa"/>
          </w:tcPr>
          <w:p w14:paraId="7851C40F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Новослободская ул., д.57/65</w:t>
            </w:r>
          </w:p>
        </w:tc>
        <w:tc>
          <w:tcPr>
            <w:tcW w:w="3119" w:type="dxa"/>
          </w:tcPr>
          <w:p w14:paraId="73DB5BE5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Якубович Я.Б.</w:t>
            </w:r>
          </w:p>
        </w:tc>
        <w:tc>
          <w:tcPr>
            <w:tcW w:w="2574" w:type="dxa"/>
          </w:tcPr>
          <w:p w14:paraId="4161687C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Купрова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54071" w14:paraId="22BA4FA5" w14:textId="77777777" w:rsidTr="00E54071">
        <w:tc>
          <w:tcPr>
            <w:tcW w:w="3652" w:type="dxa"/>
          </w:tcPr>
          <w:p w14:paraId="7986593C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2-Миусская ул., д.9</w:t>
            </w:r>
          </w:p>
        </w:tc>
        <w:tc>
          <w:tcPr>
            <w:tcW w:w="3119" w:type="dxa"/>
          </w:tcPr>
          <w:p w14:paraId="321A455D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74" w:type="dxa"/>
          </w:tcPr>
          <w:p w14:paraId="34E3D049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Якубович Я.Б.</w:t>
            </w:r>
          </w:p>
        </w:tc>
      </w:tr>
      <w:tr w:rsidR="00E54071" w14:paraId="5A7ACA0A" w14:textId="77777777" w:rsidTr="00E54071">
        <w:tc>
          <w:tcPr>
            <w:tcW w:w="3652" w:type="dxa"/>
          </w:tcPr>
          <w:p w14:paraId="608E3F96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Трехпрудный пер., д.8</w:t>
            </w:r>
          </w:p>
        </w:tc>
        <w:tc>
          <w:tcPr>
            <w:tcW w:w="3119" w:type="dxa"/>
          </w:tcPr>
          <w:p w14:paraId="4C2A44BE" w14:textId="06483B30" w:rsidR="00E54071" w:rsidRPr="00E54071" w:rsidRDefault="00701226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Фильченко Г.А.</w:t>
            </w:r>
          </w:p>
        </w:tc>
        <w:tc>
          <w:tcPr>
            <w:tcW w:w="2574" w:type="dxa"/>
          </w:tcPr>
          <w:p w14:paraId="0C9C1268" w14:textId="1C136633" w:rsidR="00E54071" w:rsidRPr="00E54071" w:rsidRDefault="00701226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Грецкая М.В.</w:t>
            </w:r>
          </w:p>
        </w:tc>
      </w:tr>
    </w:tbl>
    <w:p w14:paraId="7A092543" w14:textId="77777777" w:rsidR="00C720E2" w:rsidRDefault="00C720E2" w:rsidP="00E54071">
      <w:pPr>
        <w:pStyle w:val="1"/>
        <w:spacing w:line="228" w:lineRule="auto"/>
        <w:ind w:left="313" w:right="443"/>
      </w:pPr>
    </w:p>
    <w:sectPr w:rsidR="00C7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4A1"/>
    <w:rsid w:val="00004EFD"/>
    <w:rsid w:val="000B203F"/>
    <w:rsid w:val="00281B8D"/>
    <w:rsid w:val="002E2A60"/>
    <w:rsid w:val="003A5855"/>
    <w:rsid w:val="003B49D0"/>
    <w:rsid w:val="00443704"/>
    <w:rsid w:val="004529E5"/>
    <w:rsid w:val="00530814"/>
    <w:rsid w:val="0056258B"/>
    <w:rsid w:val="005B1C13"/>
    <w:rsid w:val="005C5FA9"/>
    <w:rsid w:val="00674F9F"/>
    <w:rsid w:val="00701226"/>
    <w:rsid w:val="00777880"/>
    <w:rsid w:val="00797805"/>
    <w:rsid w:val="007C46F0"/>
    <w:rsid w:val="00821B9B"/>
    <w:rsid w:val="008745DB"/>
    <w:rsid w:val="00985BC6"/>
    <w:rsid w:val="00A10785"/>
    <w:rsid w:val="00A23C53"/>
    <w:rsid w:val="00A807BF"/>
    <w:rsid w:val="00AB33BA"/>
    <w:rsid w:val="00B6066C"/>
    <w:rsid w:val="00B746DE"/>
    <w:rsid w:val="00BC04A1"/>
    <w:rsid w:val="00C30567"/>
    <w:rsid w:val="00C720E2"/>
    <w:rsid w:val="00D20BB5"/>
    <w:rsid w:val="00D253F1"/>
    <w:rsid w:val="00DE40BD"/>
    <w:rsid w:val="00E54071"/>
    <w:rsid w:val="00E71116"/>
    <w:rsid w:val="00FA5084"/>
    <w:rsid w:val="00FA5896"/>
    <w:rsid w:val="00FC2FAD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626"/>
  <w15:docId w15:val="{5CFED0E3-F1F0-407F-8998-439D3C71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9">
    <w:name w:val="Table Grid"/>
    <w:basedOn w:val="a1"/>
    <w:uiPriority w:val="39"/>
    <w:rsid w:val="00E5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2</cp:revision>
  <cp:lastPrinted>2019-03-22T11:45:00Z</cp:lastPrinted>
  <dcterms:created xsi:type="dcterms:W3CDTF">2022-03-21T06:02:00Z</dcterms:created>
  <dcterms:modified xsi:type="dcterms:W3CDTF">2022-03-21T06:02:00Z</dcterms:modified>
</cp:coreProperties>
</file>