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67" w:rsidRDefault="00C61267" w:rsidP="00C61267">
      <w:pPr>
        <w:ind w:firstLine="709"/>
        <w:jc w:val="both"/>
        <w:rPr>
          <w:b/>
          <w:sz w:val="28"/>
          <w:szCs w:val="28"/>
        </w:rPr>
      </w:pPr>
    </w:p>
    <w:p w:rsidR="00C61267" w:rsidRDefault="00C61267" w:rsidP="00C61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61267" w:rsidRDefault="00C61267" w:rsidP="00C61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C61267" w:rsidRDefault="00C61267" w:rsidP="00C61267">
      <w:pPr>
        <w:jc w:val="center"/>
        <w:rPr>
          <w:b/>
          <w:sz w:val="28"/>
          <w:szCs w:val="28"/>
        </w:rPr>
      </w:pPr>
    </w:p>
    <w:p w:rsidR="00C61267" w:rsidRDefault="00C61267" w:rsidP="00C61267">
      <w:pPr>
        <w:jc w:val="center"/>
        <w:rPr>
          <w:b/>
          <w:sz w:val="28"/>
          <w:szCs w:val="28"/>
        </w:rPr>
      </w:pPr>
    </w:p>
    <w:p w:rsidR="00C61267" w:rsidRDefault="00C61267" w:rsidP="00C612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61267" w:rsidRDefault="00C61267" w:rsidP="00C61267">
      <w:pPr>
        <w:jc w:val="center"/>
        <w:rPr>
          <w:b/>
          <w:bCs/>
          <w:sz w:val="28"/>
          <w:szCs w:val="28"/>
        </w:rPr>
      </w:pPr>
    </w:p>
    <w:p w:rsidR="00C61267" w:rsidRDefault="00C61267" w:rsidP="00C61267">
      <w:pPr>
        <w:ind w:firstLine="709"/>
        <w:jc w:val="both"/>
        <w:rPr>
          <w:b/>
          <w:sz w:val="28"/>
          <w:szCs w:val="28"/>
        </w:rPr>
      </w:pPr>
    </w:p>
    <w:p w:rsidR="00C61267" w:rsidRDefault="00C61267" w:rsidP="00C61267">
      <w:pPr>
        <w:jc w:val="both"/>
        <w:rPr>
          <w:sz w:val="28"/>
          <w:szCs w:val="28"/>
        </w:rPr>
      </w:pPr>
      <w:r>
        <w:rPr>
          <w:sz w:val="28"/>
          <w:szCs w:val="28"/>
        </w:rPr>
        <w:t>14.05.2015 № 450/2015</w:t>
      </w:r>
    </w:p>
    <w:p w:rsidR="00C61267" w:rsidRDefault="00C61267" w:rsidP="00C61267">
      <w:pPr>
        <w:ind w:firstLine="709"/>
        <w:jc w:val="both"/>
        <w:rPr>
          <w:b/>
          <w:bCs/>
          <w:sz w:val="28"/>
          <w:szCs w:val="28"/>
        </w:rPr>
      </w:pPr>
    </w:p>
    <w:p w:rsidR="00C61267" w:rsidRDefault="00C61267" w:rsidP="00C61267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решения Совета депутатов муниципального округа Тверской от 13.11.014 №316/2014 «О согласовании проекта решения Департамента жилищной политики и жилищного  фонда города Москвы о переводе жилого помещения в </w:t>
      </w:r>
      <w:proofErr w:type="gramStart"/>
      <w:r>
        <w:rPr>
          <w:b/>
          <w:bCs/>
          <w:sz w:val="28"/>
          <w:szCs w:val="28"/>
        </w:rPr>
        <w:t>нежилое</w:t>
      </w:r>
      <w:proofErr w:type="gramEnd"/>
      <w:r>
        <w:rPr>
          <w:b/>
          <w:bCs/>
          <w:sz w:val="28"/>
          <w:szCs w:val="28"/>
        </w:rPr>
        <w:t xml:space="preserve"> по адресу: Москва, ул. </w:t>
      </w:r>
      <w:proofErr w:type="spellStart"/>
      <w:r>
        <w:rPr>
          <w:b/>
          <w:bCs/>
          <w:sz w:val="28"/>
          <w:szCs w:val="28"/>
        </w:rPr>
        <w:t>Сущевская</w:t>
      </w:r>
      <w:proofErr w:type="spellEnd"/>
      <w:r>
        <w:rPr>
          <w:b/>
          <w:bCs/>
          <w:sz w:val="28"/>
          <w:szCs w:val="28"/>
        </w:rPr>
        <w:t>, д.13-15, кв.44»</w:t>
      </w:r>
    </w:p>
    <w:p w:rsidR="00C61267" w:rsidRDefault="00C61267" w:rsidP="00C61267">
      <w:pPr>
        <w:autoSpaceDE w:val="0"/>
        <w:autoSpaceDN w:val="0"/>
        <w:adjustRightInd w:val="0"/>
        <w:ind w:right="5440" w:firstLine="709"/>
        <w:jc w:val="both"/>
        <w:rPr>
          <w:b/>
          <w:bCs/>
          <w:sz w:val="28"/>
          <w:szCs w:val="28"/>
          <w:lang w:eastAsia="en-US"/>
        </w:rPr>
      </w:pPr>
    </w:p>
    <w:p w:rsidR="00C61267" w:rsidRDefault="00C61267" w:rsidP="00C61267">
      <w:pPr>
        <w:tabs>
          <w:tab w:val="left" w:pos="4680"/>
        </w:tabs>
        <w:ind w:right="4675" w:firstLine="709"/>
        <w:jc w:val="both"/>
        <w:rPr>
          <w:sz w:val="28"/>
          <w:szCs w:val="28"/>
        </w:rPr>
      </w:pPr>
    </w:p>
    <w:p w:rsidR="00C61267" w:rsidRDefault="00C61267" w:rsidP="00C6126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.8 ст.1 Закона города Москвы от 11.07. 2012 года № 39 «О наделении органов местного самоуправления муниципальных округов в городе Москве отдельными полномочиями города Москвы», заслушав председателя Совета   многоквартирного дома по адресу: Москва, ул. </w:t>
      </w:r>
      <w:proofErr w:type="spellStart"/>
      <w:r>
        <w:rPr>
          <w:sz w:val="24"/>
          <w:szCs w:val="24"/>
        </w:rPr>
        <w:t>Сущевская</w:t>
      </w:r>
      <w:proofErr w:type="spellEnd"/>
      <w:r>
        <w:rPr>
          <w:sz w:val="24"/>
          <w:szCs w:val="24"/>
        </w:rPr>
        <w:t xml:space="preserve">, д.13-15,  </w:t>
      </w:r>
      <w:r>
        <w:rPr>
          <w:b/>
          <w:sz w:val="24"/>
          <w:szCs w:val="24"/>
        </w:rPr>
        <w:t>Совет депутатов решил:</w:t>
      </w:r>
    </w:p>
    <w:p w:rsidR="00C61267" w:rsidRDefault="00C61267" w:rsidP="00C61267">
      <w:pPr>
        <w:pStyle w:val="a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Отменить решение Совета депутатов муниципального округа Тверской от 13.11.2014 №316/2014 «О согласовании проекта  решения  Департамента жилищной политики и жилищного фонда города Москвы о переводе жилого помещения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нежилое по адресу: Москва, ул. </w:t>
      </w:r>
      <w:proofErr w:type="spellStart"/>
      <w:r>
        <w:rPr>
          <w:sz w:val="24"/>
          <w:szCs w:val="24"/>
        </w:rPr>
        <w:t>Сущевская</w:t>
      </w:r>
      <w:proofErr w:type="spellEnd"/>
      <w:r>
        <w:rPr>
          <w:sz w:val="24"/>
          <w:szCs w:val="24"/>
        </w:rPr>
        <w:t>, д.13-15, кв.44», в связи с  несоблюдением установленных Жилищным  кодексом Российской Федерации требований для проведения общего  собрания собственников помещений в многоквартирном доме.</w:t>
      </w:r>
    </w:p>
    <w:p w:rsidR="00C61267" w:rsidRDefault="00C61267" w:rsidP="00C61267">
      <w:pPr>
        <w:pStyle w:val="a4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Направить настоящее решение в Департамент территориальных органов исполнительной власти города Москвы, Департамент городского имущества города Москвы.</w:t>
      </w:r>
    </w:p>
    <w:p w:rsidR="00C61267" w:rsidRDefault="00C61267" w:rsidP="00C61267">
      <w:pPr>
        <w:autoSpaceDE w:val="0"/>
        <w:autoSpaceDN w:val="0"/>
        <w:adjustRightInd w:val="0"/>
        <w:jc w:val="both"/>
        <w:outlineLvl w:val="1"/>
        <w:rPr>
          <w:u w:val="single"/>
        </w:rPr>
      </w:pPr>
      <w:r>
        <w:t>3.</w:t>
      </w:r>
      <w:r>
        <w:tab/>
        <w:t>Опубликовать настоящее решение в бюллетене «Московский муниципальный вестник” и разместить на официальном сайте муниципального округа Тверской по адресу:</w:t>
      </w:r>
      <w:r>
        <w:rPr>
          <w:u w:val="single"/>
        </w:rPr>
        <w:t xml:space="preserve">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@-</w:t>
        </w:r>
        <w:r>
          <w:rPr>
            <w:rStyle w:val="a3"/>
            <w:lang w:val="en-US"/>
          </w:rPr>
          <w:t>mutver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u w:val="single"/>
        </w:rPr>
        <w:t>.</w:t>
      </w:r>
    </w:p>
    <w:p w:rsidR="00C61267" w:rsidRDefault="004A103B" w:rsidP="00C61267">
      <w:pPr>
        <w:pStyle w:val="a4"/>
        <w:rPr>
          <w:sz w:val="24"/>
          <w:szCs w:val="24"/>
        </w:rPr>
      </w:pPr>
      <w:r>
        <w:rPr>
          <w:sz w:val="24"/>
          <w:szCs w:val="24"/>
        </w:rPr>
        <w:t>4</w:t>
      </w:r>
      <w:r w:rsidR="00C61267">
        <w:rPr>
          <w:sz w:val="24"/>
          <w:szCs w:val="24"/>
        </w:rPr>
        <w:t>.</w:t>
      </w:r>
      <w:r w:rsidR="00C61267">
        <w:rPr>
          <w:sz w:val="24"/>
          <w:szCs w:val="24"/>
        </w:rPr>
        <w:tab/>
      </w:r>
      <w:proofErr w:type="gramStart"/>
      <w:r w:rsidR="00C61267">
        <w:rPr>
          <w:sz w:val="24"/>
          <w:szCs w:val="24"/>
        </w:rPr>
        <w:t>Контроль за</w:t>
      </w:r>
      <w:proofErr w:type="gramEnd"/>
      <w:r w:rsidR="00C61267">
        <w:rPr>
          <w:sz w:val="24"/>
          <w:szCs w:val="24"/>
        </w:rPr>
        <w:t xml:space="preserve"> выполнением настоящего решения возложить на Временно исполняющего полномочия главы муниципального округа П.А.Малышева.</w:t>
      </w:r>
    </w:p>
    <w:p w:rsidR="00C61267" w:rsidRDefault="00C61267" w:rsidP="00C61267">
      <w:pPr>
        <w:pStyle w:val="a4"/>
        <w:ind w:firstLine="709"/>
        <w:rPr>
          <w:sz w:val="24"/>
          <w:szCs w:val="24"/>
        </w:rPr>
      </w:pPr>
    </w:p>
    <w:p w:rsidR="00C61267" w:rsidRDefault="00C61267" w:rsidP="00C61267">
      <w:pPr>
        <w:pStyle w:val="a4"/>
        <w:ind w:firstLine="709"/>
        <w:rPr>
          <w:b/>
          <w:bCs/>
        </w:rPr>
      </w:pPr>
    </w:p>
    <w:p w:rsidR="00C61267" w:rsidRDefault="00C61267" w:rsidP="00C61267">
      <w:pPr>
        <w:ind w:firstLine="709"/>
        <w:jc w:val="both"/>
        <w:rPr>
          <w:sz w:val="28"/>
          <w:szCs w:val="28"/>
        </w:rPr>
      </w:pPr>
    </w:p>
    <w:p w:rsidR="00C61267" w:rsidRDefault="00C61267" w:rsidP="00C612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C61267" w:rsidRDefault="00C61267" w:rsidP="00C612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округа Тверской                                        П.А.Малышев</w:t>
      </w:r>
    </w:p>
    <w:p w:rsidR="00C61267" w:rsidRDefault="00C61267" w:rsidP="00C61267">
      <w:pPr>
        <w:rPr>
          <w:b/>
          <w:sz w:val="28"/>
          <w:szCs w:val="28"/>
        </w:rPr>
        <w:sectPr w:rsidR="00C61267">
          <w:pgSz w:w="11906" w:h="16838"/>
          <w:pgMar w:top="426" w:right="849" w:bottom="709" w:left="1134" w:header="709" w:footer="709" w:gutter="0"/>
          <w:cols w:space="720"/>
        </w:sect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267"/>
    <w:rsid w:val="000D6152"/>
    <w:rsid w:val="001A1715"/>
    <w:rsid w:val="001C1CB5"/>
    <w:rsid w:val="00263816"/>
    <w:rsid w:val="00391DA7"/>
    <w:rsid w:val="003A56D8"/>
    <w:rsid w:val="004529CB"/>
    <w:rsid w:val="004A103B"/>
    <w:rsid w:val="004B1987"/>
    <w:rsid w:val="00514659"/>
    <w:rsid w:val="00521C71"/>
    <w:rsid w:val="00531F59"/>
    <w:rsid w:val="005F7D28"/>
    <w:rsid w:val="006376D2"/>
    <w:rsid w:val="006542F6"/>
    <w:rsid w:val="006E47D2"/>
    <w:rsid w:val="007B7D62"/>
    <w:rsid w:val="008001B4"/>
    <w:rsid w:val="009033B6"/>
    <w:rsid w:val="00A53B17"/>
    <w:rsid w:val="00AA440D"/>
    <w:rsid w:val="00AB47C8"/>
    <w:rsid w:val="00BF3C0A"/>
    <w:rsid w:val="00C6001F"/>
    <w:rsid w:val="00C61267"/>
    <w:rsid w:val="00C80E97"/>
    <w:rsid w:val="00D114A2"/>
    <w:rsid w:val="00DE0918"/>
    <w:rsid w:val="00E03EEF"/>
    <w:rsid w:val="00E379E0"/>
    <w:rsid w:val="00E65D76"/>
    <w:rsid w:val="00EB43C4"/>
    <w:rsid w:val="00F24A39"/>
    <w:rsid w:val="00F700F7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67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126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6126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C61267"/>
    <w:rPr>
      <w:rFonts w:eastAsia="Calibri"/>
      <w:color w:val="auto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@-mu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</cp:revision>
  <cp:lastPrinted>2015-05-27T06:49:00Z</cp:lastPrinted>
  <dcterms:created xsi:type="dcterms:W3CDTF">2015-05-25T06:20:00Z</dcterms:created>
  <dcterms:modified xsi:type="dcterms:W3CDTF">2015-05-27T06:50:00Z</dcterms:modified>
</cp:coreProperties>
</file>