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3" w:rsidRDefault="00792F03" w:rsidP="00792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92F03" w:rsidRDefault="00792F03" w:rsidP="00792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92F03" w:rsidRDefault="00792F03" w:rsidP="00792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F03" w:rsidRDefault="00792F03" w:rsidP="00792F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2F03" w:rsidRDefault="00792F03" w:rsidP="00792F03">
      <w:pPr>
        <w:jc w:val="center"/>
        <w:rPr>
          <w:rFonts w:ascii="Times New Roman" w:hAnsi="Times New Roman"/>
          <w:sz w:val="24"/>
          <w:szCs w:val="24"/>
        </w:rPr>
      </w:pPr>
    </w:p>
    <w:p w:rsidR="00792F03" w:rsidRDefault="00792F03" w:rsidP="00792F0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92F03" w:rsidRDefault="00792F03" w:rsidP="00792F0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720/2016</w:t>
      </w:r>
    </w:p>
    <w:p w:rsidR="00063385" w:rsidRDefault="00063385" w:rsidP="00792F03">
      <w:pPr>
        <w:jc w:val="center"/>
      </w:pPr>
    </w:p>
    <w:p w:rsidR="00063385" w:rsidRPr="00063385" w:rsidRDefault="00063385" w:rsidP="00063385"/>
    <w:p w:rsidR="00063385" w:rsidRDefault="00063385" w:rsidP="00063385"/>
    <w:tbl>
      <w:tblPr>
        <w:tblStyle w:val="a6"/>
        <w:tblW w:w="0" w:type="auto"/>
        <w:tblLook w:val="04A0"/>
      </w:tblPr>
      <w:tblGrid>
        <w:gridCol w:w="4786"/>
      </w:tblGrid>
      <w:tr w:rsidR="00063385" w:rsidTr="00183E3B">
        <w:trPr>
          <w:trHeight w:val="10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3385" w:rsidRDefault="00063385" w:rsidP="00183E3B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проекте градостроительного плана земельного участка по адресу: Москва, Цветной бульвар, вл.25, стр.8</w:t>
            </w:r>
          </w:p>
          <w:p w:rsidR="00063385" w:rsidRDefault="00063385" w:rsidP="00183E3B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063385" w:rsidRPr="0049173D" w:rsidRDefault="00063385" w:rsidP="0006338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пунктом 23.1 статьи 8 Закона города Москвы от 6 ноября 2002 № 56 «Об организации местного самоуправления в городе Москве», пунктом 16 части 1 статьи 9 Устава муниципального округа Тверской, обращением управы Тверского района города Москвы от 13.10.2016 №ТВ-22-311/6,  </w:t>
      </w:r>
      <w:r w:rsidRPr="0049173D">
        <w:rPr>
          <w:rFonts w:ascii="Times New Roman" w:hAnsi="Times New Roman" w:cs="Times New Roman"/>
          <w:sz w:val="27"/>
          <w:szCs w:val="27"/>
        </w:rPr>
        <w:t>Совет депутатов решил:</w:t>
      </w:r>
    </w:p>
    <w:p w:rsidR="00063385" w:rsidRPr="0049173D" w:rsidRDefault="00063385" w:rsidP="0006338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063385" w:rsidRDefault="00063385" w:rsidP="0006338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Считать нецелесообразным представленный проект градостроительного плана  земельного участка</w:t>
      </w:r>
      <w:r w:rsidRPr="00B4322B">
        <w:t xml:space="preserve"> </w:t>
      </w:r>
      <w:r w:rsidRPr="00B4322B">
        <w:rPr>
          <w:rFonts w:ascii="Times New Roman" w:hAnsi="Times New Roman" w:cs="Times New Roman"/>
          <w:sz w:val="24"/>
          <w:szCs w:val="24"/>
        </w:rPr>
        <w:t>по адресу</w:t>
      </w:r>
      <w:r w:rsidRPr="00B4322B">
        <w:rPr>
          <w:rFonts w:ascii="Times New Roman" w:hAnsi="Times New Roman" w:cs="Times New Roman"/>
          <w:sz w:val="27"/>
          <w:szCs w:val="27"/>
        </w:rPr>
        <w:t xml:space="preserve">: Москва, Цветной </w:t>
      </w:r>
      <w:proofErr w:type="spellStart"/>
      <w:r w:rsidRPr="00B4322B">
        <w:rPr>
          <w:rFonts w:ascii="Times New Roman" w:hAnsi="Times New Roman" w:cs="Times New Roman"/>
          <w:sz w:val="27"/>
          <w:szCs w:val="27"/>
        </w:rPr>
        <w:t>б-р</w:t>
      </w:r>
      <w:proofErr w:type="spellEnd"/>
      <w:r w:rsidRPr="00B4322B">
        <w:rPr>
          <w:rFonts w:ascii="Times New Roman" w:hAnsi="Times New Roman" w:cs="Times New Roman"/>
          <w:sz w:val="27"/>
          <w:szCs w:val="27"/>
        </w:rPr>
        <w:t>, вл.25, стр.8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63385" w:rsidRDefault="00063385" w:rsidP="00063385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063385" w:rsidRPr="00B4322B" w:rsidRDefault="00063385" w:rsidP="00063385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 Тверской по адресу: </w:t>
      </w:r>
      <w:r w:rsidRPr="00B4322B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B4322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B4322B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Pr="00B4322B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B4322B">
        <w:rPr>
          <w:rFonts w:ascii="Times New Roman" w:hAnsi="Times New Roman" w:cs="Times New Roman"/>
          <w:sz w:val="27"/>
          <w:szCs w:val="27"/>
        </w:rPr>
        <w:t>tver.ru</w:t>
      </w:r>
      <w:proofErr w:type="spellEnd"/>
      <w:r w:rsidRPr="00B4322B">
        <w:rPr>
          <w:rFonts w:ascii="Times New Roman" w:hAnsi="Times New Roman" w:cs="Times New Roman"/>
          <w:sz w:val="27"/>
          <w:szCs w:val="27"/>
        </w:rPr>
        <w:t>.</w:t>
      </w:r>
      <w:r w:rsidRPr="00B4322B">
        <w:rPr>
          <w:rFonts w:ascii="Times New Roman" w:hAnsi="Times New Roman" w:cs="Times New Roman"/>
          <w:sz w:val="27"/>
          <w:szCs w:val="27"/>
        </w:rPr>
        <w:tab/>
      </w:r>
    </w:p>
    <w:p w:rsidR="00063385" w:rsidRDefault="00063385" w:rsidP="00063385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 Настоящее решение вступает в силу со дня его официального опубликования в бюллетене «Московский муниципальный вестник».</w:t>
      </w:r>
    </w:p>
    <w:p w:rsidR="00063385" w:rsidRDefault="00063385" w:rsidP="00063385">
      <w:pPr>
        <w:pStyle w:val="1"/>
        <w:shd w:val="clear" w:color="auto" w:fill="auto"/>
        <w:spacing w:before="0" w:line="240" w:lineRule="auto"/>
        <w:rPr>
          <w:sz w:val="27"/>
          <w:szCs w:val="27"/>
        </w:rPr>
      </w:pPr>
      <w:r>
        <w:rPr>
          <w:rStyle w:val="a7"/>
          <w:sz w:val="27"/>
          <w:szCs w:val="27"/>
          <w:bdr w:val="none" w:sz="0" w:space="0" w:color="auto" w:frame="1"/>
        </w:rPr>
        <w:t> </w:t>
      </w:r>
      <w:r>
        <w:rPr>
          <w:sz w:val="27"/>
          <w:szCs w:val="27"/>
        </w:rPr>
        <w:t>5.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п. 3 настоящего решения возложить на временно исполняющего  полномочия главы муниципального округа Тверской П.А. Малышева.</w:t>
      </w:r>
    </w:p>
    <w:p w:rsidR="00063385" w:rsidRDefault="00063385" w:rsidP="00063385">
      <w:pPr>
        <w:pStyle w:val="1"/>
        <w:shd w:val="clear" w:color="auto" w:fill="auto"/>
        <w:spacing w:before="0" w:line="240" w:lineRule="auto"/>
        <w:rPr>
          <w:sz w:val="27"/>
          <w:szCs w:val="27"/>
        </w:rPr>
      </w:pPr>
    </w:p>
    <w:p w:rsidR="00063385" w:rsidRDefault="00063385" w:rsidP="00063385">
      <w:pPr>
        <w:pStyle w:val="1"/>
        <w:shd w:val="clear" w:color="auto" w:fill="auto"/>
        <w:spacing w:before="0" w:line="240" w:lineRule="auto"/>
        <w:rPr>
          <w:sz w:val="27"/>
          <w:szCs w:val="27"/>
        </w:rPr>
      </w:pPr>
    </w:p>
    <w:p w:rsidR="00063385" w:rsidRDefault="00063385" w:rsidP="00063385">
      <w:pPr>
        <w:pStyle w:val="a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полномочия</w:t>
      </w:r>
    </w:p>
    <w:p w:rsidR="00063385" w:rsidRDefault="00063385" w:rsidP="00063385">
      <w:pPr>
        <w:pStyle w:val="20"/>
        <w:shd w:val="clear" w:color="auto" w:fill="auto"/>
        <w:spacing w:before="0" w:after="0" w:line="240" w:lineRule="auto"/>
        <w:ind w:right="20"/>
        <w:rPr>
          <w:sz w:val="27"/>
          <w:szCs w:val="27"/>
        </w:rPr>
      </w:pPr>
      <w:r>
        <w:rPr>
          <w:bCs w:val="0"/>
          <w:spacing w:val="0"/>
          <w:sz w:val="27"/>
          <w:szCs w:val="27"/>
        </w:rPr>
        <w:t xml:space="preserve">главы  муниципального округа Тверской                                  П.А. Малышев     </w:t>
      </w:r>
    </w:p>
    <w:p w:rsidR="00063385" w:rsidRPr="0049173D" w:rsidRDefault="00063385" w:rsidP="00063385"/>
    <w:p w:rsidR="002B4F86" w:rsidRPr="00063385" w:rsidRDefault="002B4F86" w:rsidP="00063385"/>
    <w:sectPr w:rsidR="002B4F86" w:rsidRPr="0006338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0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3385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5FC6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BC9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2F03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3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338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38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locked/>
    <w:rsid w:val="000633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6338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table" w:styleId="a6">
    <w:name w:val="Table Grid"/>
    <w:basedOn w:val="a1"/>
    <w:uiPriority w:val="59"/>
    <w:rsid w:val="000633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63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2016-10-21T07:11:00Z</dcterms:created>
  <dcterms:modified xsi:type="dcterms:W3CDTF">2016-10-21T09:09:00Z</dcterms:modified>
</cp:coreProperties>
</file>