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956A" w14:textId="77777777" w:rsidR="005B7DDF" w:rsidRDefault="005B7DDF" w:rsidP="005B7DDF">
      <w:pPr>
        <w:spacing w:after="0" w:line="240" w:lineRule="auto"/>
        <w:ind w:left="5664" w:firstLine="16"/>
        <w:rPr>
          <w:rFonts w:ascii="Times New Roman" w:eastAsia="Calibri" w:hAnsi="Times New Roman" w:cs="Times New Roman"/>
          <w:lang w:val="ru-RU"/>
        </w:rPr>
      </w:pPr>
      <w:r w:rsidRPr="005B7DDF">
        <w:rPr>
          <w:rFonts w:ascii="Times New Roman" w:eastAsia="Calibri" w:hAnsi="Times New Roman" w:cs="Times New Roman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lang w:val="ru-RU"/>
        </w:rPr>
        <w:t>6</w:t>
      </w:r>
      <w:r w:rsidRPr="005B7DDF">
        <w:rPr>
          <w:rFonts w:ascii="Times New Roman" w:eastAsia="Calibri" w:hAnsi="Times New Roman" w:cs="Times New Roman"/>
          <w:lang w:val="ru-RU"/>
        </w:rPr>
        <w:t xml:space="preserve"> </w:t>
      </w:r>
    </w:p>
    <w:p w14:paraId="1B7356F1" w14:textId="23B0B171" w:rsidR="005B7DDF" w:rsidRPr="005B7DDF" w:rsidRDefault="005B7DDF" w:rsidP="005B7DDF">
      <w:pPr>
        <w:spacing w:after="0" w:line="240" w:lineRule="auto"/>
        <w:ind w:left="5664" w:firstLine="16"/>
        <w:rPr>
          <w:rFonts w:ascii="Times New Roman" w:eastAsia="Calibri" w:hAnsi="Times New Roman" w:cs="Times New Roman"/>
          <w:lang w:val="ru-RU"/>
        </w:rPr>
      </w:pPr>
      <w:r w:rsidRPr="005B7DDF">
        <w:rPr>
          <w:rFonts w:ascii="Times New Roman" w:eastAsia="Calibri" w:hAnsi="Times New Roman" w:cs="Times New Roman"/>
          <w:lang w:val="ru-RU"/>
        </w:rPr>
        <w:t xml:space="preserve">к протоколу заседания Совета депутатов муниципального округа </w:t>
      </w:r>
      <w:proofErr w:type="gramStart"/>
      <w:r w:rsidRPr="005B7DDF">
        <w:rPr>
          <w:rFonts w:ascii="Times New Roman" w:eastAsia="Calibri" w:hAnsi="Times New Roman" w:cs="Times New Roman"/>
          <w:lang w:val="ru-RU"/>
        </w:rPr>
        <w:t>Тверской</w:t>
      </w:r>
      <w:proofErr w:type="gramEnd"/>
      <w:r w:rsidRPr="005B7DDF">
        <w:rPr>
          <w:rFonts w:ascii="Times New Roman" w:eastAsia="Calibri" w:hAnsi="Times New Roman" w:cs="Times New Roman"/>
          <w:lang w:val="ru-RU"/>
        </w:rPr>
        <w:t xml:space="preserve"> </w:t>
      </w:r>
    </w:p>
    <w:p w14:paraId="32DB0B95" w14:textId="77777777" w:rsidR="005B7DDF" w:rsidRPr="005B7DDF" w:rsidRDefault="005B7DDF" w:rsidP="005B7DDF">
      <w:pPr>
        <w:spacing w:after="0" w:line="240" w:lineRule="auto"/>
        <w:ind w:left="5664" w:firstLine="16"/>
        <w:rPr>
          <w:rFonts w:ascii="Times New Roman" w:eastAsia="Calibri" w:hAnsi="Times New Roman" w:cs="Times New Roman"/>
          <w:lang w:val="ru-RU"/>
        </w:rPr>
      </w:pPr>
      <w:r w:rsidRPr="005B7DDF">
        <w:rPr>
          <w:rFonts w:ascii="Times New Roman" w:eastAsia="Calibri" w:hAnsi="Times New Roman" w:cs="Times New Roman"/>
          <w:lang w:val="ru-RU"/>
        </w:rPr>
        <w:t>от 17.05.2018 № 7</w:t>
      </w:r>
    </w:p>
    <w:p w14:paraId="0026FCA8" w14:textId="77777777" w:rsidR="0030345E" w:rsidRPr="006B1E12" w:rsidRDefault="003034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F54D32" w14:textId="77777777" w:rsidR="00943445" w:rsidRPr="006B1E12" w:rsidRDefault="0009028F" w:rsidP="005B7D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1E12">
        <w:rPr>
          <w:rFonts w:ascii="Times New Roman" w:hAnsi="Times New Roman" w:cs="Times New Roman"/>
          <w:sz w:val="24"/>
          <w:szCs w:val="24"/>
          <w:lang w:val="ru-RU"/>
        </w:rPr>
        <w:t>Поступившие заявки на проведение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9028F" w:rsidRPr="006B1E12" w14:paraId="2A791083" w14:textId="77777777" w:rsidTr="0009028F">
        <w:tc>
          <w:tcPr>
            <w:tcW w:w="3226" w:type="dxa"/>
          </w:tcPr>
          <w:p w14:paraId="369F4E02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226" w:type="dxa"/>
          </w:tcPr>
          <w:p w14:paraId="18806A36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3227" w:type="dxa"/>
          </w:tcPr>
          <w:p w14:paraId="11775809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Пожелания</w:t>
            </w:r>
          </w:p>
        </w:tc>
      </w:tr>
      <w:tr w:rsidR="0009028F" w:rsidRPr="006B1E12" w14:paraId="6E0E282D" w14:textId="77777777" w:rsidTr="0009028F">
        <w:tc>
          <w:tcPr>
            <w:tcW w:w="3226" w:type="dxa"/>
          </w:tcPr>
          <w:p w14:paraId="017B30C2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3й Самотечный пер., 21</w:t>
            </w:r>
          </w:p>
        </w:tc>
        <w:tc>
          <w:tcPr>
            <w:tcW w:w="3226" w:type="dxa"/>
          </w:tcPr>
          <w:p w14:paraId="6E0A3AAC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Голубева</w:t>
            </w:r>
          </w:p>
        </w:tc>
        <w:tc>
          <w:tcPr>
            <w:tcW w:w="3227" w:type="dxa"/>
          </w:tcPr>
          <w:p w14:paraId="1979BB2B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784" w:rsidRPr="006B1E12" w14:paraId="5B76D2A1" w14:textId="77777777" w:rsidTr="00272064">
        <w:tc>
          <w:tcPr>
            <w:tcW w:w="3226" w:type="dxa"/>
          </w:tcPr>
          <w:p w14:paraId="28FA8F2B" w14:textId="77777777" w:rsidR="00382784" w:rsidRPr="006B1E12" w:rsidRDefault="00382784" w:rsidP="0027206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4 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Тверская-Ямская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5</w:t>
            </w:r>
          </w:p>
        </w:tc>
        <w:tc>
          <w:tcPr>
            <w:tcW w:w="3226" w:type="dxa"/>
          </w:tcPr>
          <w:p w14:paraId="2F533997" w14:textId="77777777" w:rsidR="00382784" w:rsidRPr="006B1E12" w:rsidRDefault="00382784" w:rsidP="002720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Сущенко</w:t>
            </w:r>
          </w:p>
        </w:tc>
        <w:tc>
          <w:tcPr>
            <w:tcW w:w="3227" w:type="dxa"/>
          </w:tcPr>
          <w:p w14:paraId="26D52EF2" w14:textId="77777777" w:rsidR="00382784" w:rsidRPr="006B1E12" w:rsidRDefault="00382784" w:rsidP="0027206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Парное благоустройство к 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Оружейному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5</w:t>
            </w:r>
          </w:p>
        </w:tc>
      </w:tr>
      <w:tr w:rsidR="0009028F" w:rsidRPr="006B1E12" w14:paraId="587710C7" w14:textId="77777777" w:rsidTr="0009028F">
        <w:tc>
          <w:tcPr>
            <w:tcW w:w="3226" w:type="dxa"/>
          </w:tcPr>
          <w:p w14:paraId="30283219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Порядковый пер., 8</w:t>
            </w:r>
          </w:p>
        </w:tc>
        <w:tc>
          <w:tcPr>
            <w:tcW w:w="3226" w:type="dxa"/>
          </w:tcPr>
          <w:p w14:paraId="1116A45A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Екатерина </w:t>
            </w:r>
            <w:proofErr w:type="spellStart"/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Шкурская</w:t>
            </w:r>
            <w:proofErr w:type="spellEnd"/>
          </w:p>
        </w:tc>
        <w:tc>
          <w:tcPr>
            <w:tcW w:w="3227" w:type="dxa"/>
          </w:tcPr>
          <w:p w14:paraId="2CABDE2C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8C2" w:rsidRPr="006B1E12" w14:paraId="0B9553A0" w14:textId="77777777" w:rsidTr="00272064">
        <w:tc>
          <w:tcPr>
            <w:tcW w:w="3226" w:type="dxa"/>
          </w:tcPr>
          <w:p w14:paraId="2AE3B542" w14:textId="77777777" w:rsidR="008728C2" w:rsidRPr="006B1E12" w:rsidRDefault="008728C2" w:rsidP="0027206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2й Самотечный, 7</w:t>
            </w:r>
          </w:p>
        </w:tc>
        <w:tc>
          <w:tcPr>
            <w:tcW w:w="3226" w:type="dxa"/>
          </w:tcPr>
          <w:p w14:paraId="7CAD7AFE" w14:textId="77777777" w:rsidR="008728C2" w:rsidRPr="006B1E12" w:rsidRDefault="008728C2" w:rsidP="002720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14:paraId="26545032" w14:textId="77777777" w:rsidR="008728C2" w:rsidRPr="006B1E12" w:rsidRDefault="008728C2" w:rsidP="0027206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</w:p>
        </w:tc>
      </w:tr>
      <w:tr w:rsidR="008728C2" w:rsidRPr="006B1E12" w14:paraId="3FE4AA05" w14:textId="77777777" w:rsidTr="00272064">
        <w:tc>
          <w:tcPr>
            <w:tcW w:w="3226" w:type="dxa"/>
          </w:tcPr>
          <w:p w14:paraId="7AB5E335" w14:textId="77777777" w:rsidR="008728C2" w:rsidRPr="006B1E12" w:rsidRDefault="008728C2" w:rsidP="0027206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1й Самотечный 17а</w:t>
            </w:r>
          </w:p>
        </w:tc>
        <w:tc>
          <w:tcPr>
            <w:tcW w:w="3226" w:type="dxa"/>
          </w:tcPr>
          <w:p w14:paraId="2EDA7066" w14:textId="77777777" w:rsidR="008728C2" w:rsidRPr="006B1E12" w:rsidRDefault="008728C2" w:rsidP="002720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Виктория Захаренко</w:t>
            </w:r>
          </w:p>
        </w:tc>
        <w:tc>
          <w:tcPr>
            <w:tcW w:w="3227" w:type="dxa"/>
          </w:tcPr>
          <w:p w14:paraId="0D16D48C" w14:textId="77777777" w:rsidR="008728C2" w:rsidRPr="006B1E12" w:rsidRDefault="008728C2" w:rsidP="0027206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</w:p>
        </w:tc>
      </w:tr>
      <w:tr w:rsidR="0009028F" w:rsidRPr="006B1E12" w14:paraId="00F87226" w14:textId="77777777" w:rsidTr="0009028F">
        <w:tc>
          <w:tcPr>
            <w:tcW w:w="3226" w:type="dxa"/>
          </w:tcPr>
          <w:p w14:paraId="6ACB977B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Старопименовский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переулок, д. 4, стр.1</w:t>
            </w:r>
          </w:p>
        </w:tc>
        <w:tc>
          <w:tcPr>
            <w:tcW w:w="3226" w:type="dxa"/>
          </w:tcPr>
          <w:p w14:paraId="1F7F26D2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Рамазанова</w:t>
            </w:r>
            <w:r w:rsidR="00A14A79"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Ирина Мак</w:t>
            </w:r>
          </w:p>
        </w:tc>
        <w:tc>
          <w:tcPr>
            <w:tcW w:w="3227" w:type="dxa"/>
          </w:tcPr>
          <w:p w14:paraId="6C0117BC" w14:textId="77777777" w:rsidR="0009028F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раньше 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там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в зеленой зоне была детская площадка, потом все раскопали, когда строили отель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Интерконтиненталь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, и когда построили и он уже действовал - просто устроили газон. Но мы лишились детской площадки вообще, и во дворе нет ни одной скамейки 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а раньше на детской площадке они были).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>Хотелось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>бы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>площадку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>вернуть</w:t>
            </w:r>
            <w:proofErr w:type="spellEnd"/>
          </w:p>
        </w:tc>
      </w:tr>
      <w:tr w:rsidR="0009028F" w:rsidRPr="006B1E12" w14:paraId="410016A7" w14:textId="77777777" w:rsidTr="0009028F">
        <w:tc>
          <w:tcPr>
            <w:tcW w:w="3226" w:type="dxa"/>
          </w:tcPr>
          <w:p w14:paraId="563FD02E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каретный пер., 17</w:t>
            </w:r>
          </w:p>
        </w:tc>
        <w:tc>
          <w:tcPr>
            <w:tcW w:w="3226" w:type="dxa"/>
          </w:tcPr>
          <w:p w14:paraId="69224D46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Рамазанова</w:t>
            </w:r>
          </w:p>
        </w:tc>
        <w:tc>
          <w:tcPr>
            <w:tcW w:w="3227" w:type="dxa"/>
          </w:tcPr>
          <w:p w14:paraId="63FB768E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028F" w:rsidRPr="006B1E12" w14:paraId="13FD7E14" w14:textId="77777777" w:rsidTr="0009028F">
        <w:tc>
          <w:tcPr>
            <w:tcW w:w="3226" w:type="dxa"/>
          </w:tcPr>
          <w:p w14:paraId="3B71E22E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Тихвинская 17, стр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3226" w:type="dxa"/>
          </w:tcPr>
          <w:p w14:paraId="1AFECC90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Бирюкова</w:t>
            </w:r>
          </w:p>
        </w:tc>
        <w:tc>
          <w:tcPr>
            <w:tcW w:w="3227" w:type="dxa"/>
          </w:tcPr>
          <w:p w14:paraId="3BFA7F96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 и детские площадки</w:t>
            </w:r>
          </w:p>
        </w:tc>
      </w:tr>
      <w:tr w:rsidR="0009028F" w:rsidRPr="00B20F1E" w14:paraId="4EF4852C" w14:textId="77777777" w:rsidTr="0009028F">
        <w:tc>
          <w:tcPr>
            <w:tcW w:w="3226" w:type="dxa"/>
          </w:tcPr>
          <w:p w14:paraId="7EDA7DE8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Новолесная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17а</w:t>
            </w:r>
          </w:p>
        </w:tc>
        <w:tc>
          <w:tcPr>
            <w:tcW w:w="3226" w:type="dxa"/>
          </w:tcPr>
          <w:p w14:paraId="1F1D39C6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Баранова</w:t>
            </w:r>
          </w:p>
        </w:tc>
        <w:tc>
          <w:tcPr>
            <w:tcW w:w="3227" w:type="dxa"/>
          </w:tcPr>
          <w:p w14:paraId="3F3E2A96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Установка газонных ограждений, Асфальтирование площадки за домом, Озеленение</w:t>
            </w:r>
          </w:p>
        </w:tc>
      </w:tr>
      <w:tr w:rsidR="0009028F" w:rsidRPr="00B20F1E" w14:paraId="266EE212" w14:textId="77777777" w:rsidTr="0009028F">
        <w:tc>
          <w:tcPr>
            <w:tcW w:w="3226" w:type="dxa"/>
          </w:tcPr>
          <w:p w14:paraId="137DB420" w14:textId="77777777" w:rsidR="0009028F" w:rsidRPr="006B1E12" w:rsidRDefault="0009028F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2-й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Щемиловский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д.14/28</w:t>
            </w:r>
          </w:p>
        </w:tc>
        <w:tc>
          <w:tcPr>
            <w:tcW w:w="3226" w:type="dxa"/>
          </w:tcPr>
          <w:p w14:paraId="5873E340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Сидельникова</w:t>
            </w:r>
            <w:proofErr w:type="spellEnd"/>
          </w:p>
        </w:tc>
        <w:tc>
          <w:tcPr>
            <w:tcW w:w="3227" w:type="dxa"/>
          </w:tcPr>
          <w:p w14:paraId="70E1EDDB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Установить ограждение вокруг газона перед домом со стороны 2го </w:t>
            </w:r>
            <w:proofErr w:type="spellStart"/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Щемиловского</w:t>
            </w:r>
            <w:proofErr w:type="spellEnd"/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дополнительно озеленить</w:t>
            </w:r>
          </w:p>
        </w:tc>
      </w:tr>
      <w:tr w:rsidR="0009028F" w:rsidRPr="00B20F1E" w14:paraId="25A1264C" w14:textId="77777777" w:rsidTr="0009028F">
        <w:tc>
          <w:tcPr>
            <w:tcW w:w="3226" w:type="dxa"/>
          </w:tcPr>
          <w:p w14:paraId="06E39B98" w14:textId="77777777" w:rsidR="0009028F" w:rsidRPr="006B1E12" w:rsidRDefault="0009028F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Тихвинская 9 и 9а</w:t>
            </w:r>
          </w:p>
        </w:tc>
        <w:tc>
          <w:tcPr>
            <w:tcW w:w="3226" w:type="dxa"/>
          </w:tcPr>
          <w:p w14:paraId="64D4BB88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Игорь Лисица</w:t>
            </w:r>
          </w:p>
        </w:tc>
        <w:tc>
          <w:tcPr>
            <w:tcW w:w="3227" w:type="dxa"/>
          </w:tcPr>
          <w:p w14:paraId="502B3BC7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Газонные ограждения, посадка кустарника, ремонт асфальтового покрытия перед подъездами и со стороны Тихвинского переулка</w:t>
            </w:r>
          </w:p>
        </w:tc>
      </w:tr>
      <w:tr w:rsidR="0009028F" w:rsidRPr="006B1E12" w14:paraId="2BA37D70" w14:textId="77777777" w:rsidTr="0009028F">
        <w:tc>
          <w:tcPr>
            <w:tcW w:w="3226" w:type="dxa"/>
          </w:tcPr>
          <w:p w14:paraId="324705C1" w14:textId="77777777" w:rsidR="0009028F" w:rsidRPr="006B1E12" w:rsidRDefault="0009028F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4-я 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Тверская-Ямская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25</w:t>
            </w:r>
          </w:p>
        </w:tc>
        <w:tc>
          <w:tcPr>
            <w:tcW w:w="3226" w:type="dxa"/>
          </w:tcPr>
          <w:p w14:paraId="69B49647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Григорий Шершнев</w:t>
            </w:r>
          </w:p>
        </w:tc>
        <w:tc>
          <w:tcPr>
            <w:tcW w:w="3227" w:type="dxa"/>
          </w:tcPr>
          <w:p w14:paraId="4FF6017A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028F" w:rsidRPr="006B1E12" w14:paraId="422544AF" w14:textId="77777777" w:rsidTr="0009028F">
        <w:tc>
          <w:tcPr>
            <w:tcW w:w="3226" w:type="dxa"/>
          </w:tcPr>
          <w:p w14:paraId="3A0FFC8B" w14:textId="77777777" w:rsidR="0009028F" w:rsidRPr="006B1E12" w:rsidRDefault="0009028F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Палиха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7/9к1,2,3</w:t>
            </w:r>
          </w:p>
        </w:tc>
        <w:tc>
          <w:tcPr>
            <w:tcW w:w="3226" w:type="dxa"/>
          </w:tcPr>
          <w:p w14:paraId="12582595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Марина </w:t>
            </w:r>
            <w:proofErr w:type="spellStart"/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Жунич</w:t>
            </w:r>
            <w:proofErr w:type="spellEnd"/>
            <w:r w:rsidR="00A14A79"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Олег Яковлев</w:t>
            </w:r>
          </w:p>
        </w:tc>
        <w:tc>
          <w:tcPr>
            <w:tcW w:w="3227" w:type="dxa"/>
          </w:tcPr>
          <w:p w14:paraId="5AA68ABC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028F" w:rsidRPr="006B1E12" w14:paraId="4F10AFEF" w14:textId="77777777" w:rsidTr="0009028F">
        <w:tc>
          <w:tcPr>
            <w:tcW w:w="3226" w:type="dxa"/>
          </w:tcPr>
          <w:p w14:paraId="2AC8C71D" w14:textId="77777777" w:rsidR="0009028F" w:rsidRPr="006B1E12" w:rsidRDefault="00A14A79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lastRenderedPageBreak/>
              <w:t>Ул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 xml:space="preserve">.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>Достоевского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</w:rPr>
              <w:t xml:space="preserve"> , д.3</w:t>
            </w:r>
          </w:p>
        </w:tc>
        <w:tc>
          <w:tcPr>
            <w:tcW w:w="3226" w:type="dxa"/>
          </w:tcPr>
          <w:p w14:paraId="738B7FB2" w14:textId="77777777" w:rsidR="0009028F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Ксения </w:t>
            </w:r>
            <w:proofErr w:type="spellStart"/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Маненкова</w:t>
            </w:r>
            <w:proofErr w:type="spellEnd"/>
          </w:p>
        </w:tc>
        <w:tc>
          <w:tcPr>
            <w:tcW w:w="3227" w:type="dxa"/>
          </w:tcPr>
          <w:p w14:paraId="49AEB98A" w14:textId="77777777" w:rsidR="0009028F" w:rsidRPr="006B1E12" w:rsidRDefault="00090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028F" w:rsidRPr="00B20F1E" w14:paraId="5B5462C7" w14:textId="77777777" w:rsidTr="0009028F">
        <w:tc>
          <w:tcPr>
            <w:tcW w:w="3226" w:type="dxa"/>
          </w:tcPr>
          <w:p w14:paraId="4E3A44A2" w14:textId="77777777" w:rsidR="0009028F" w:rsidRPr="006B1E12" w:rsidRDefault="00A14A79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2ой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Щемиловский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пер., дом 8/10 корпус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3226" w:type="dxa"/>
          </w:tcPr>
          <w:p w14:paraId="2C67C867" w14:textId="77777777" w:rsidR="0009028F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Владислава Смирнова</w:t>
            </w:r>
          </w:p>
        </w:tc>
        <w:tc>
          <w:tcPr>
            <w:tcW w:w="3227" w:type="dxa"/>
          </w:tcPr>
          <w:p w14:paraId="247FF12F" w14:textId="77777777" w:rsidR="0009028F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(1) дополнительное освещение во дворе, особенно включая детскую площадку, (2) заменить площадку на более современную, (3) закрыть площадку забором с калиткой,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тк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все собаки по пути в парк всё делают на площадке, (4) вазоны для посадки цветов во дворе - нет ни одного сейчас; (5) два ограничителя скорости на </w:t>
            </w:r>
            <w:proofErr w:type="spellStart"/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в'езде</w:t>
            </w:r>
            <w:proofErr w:type="spellEnd"/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во двор со стороны 2ого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Щемиловского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переулка и около дома по адресу 2ой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Щемиловский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переулок дом 6 (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тн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'лежачий полицейский') необходимость водоотводов</w:t>
            </w:r>
          </w:p>
        </w:tc>
      </w:tr>
      <w:tr w:rsidR="00A14A79" w:rsidRPr="00B20F1E" w14:paraId="59B3F868" w14:textId="77777777" w:rsidTr="0009028F">
        <w:tc>
          <w:tcPr>
            <w:tcW w:w="3226" w:type="dxa"/>
          </w:tcPr>
          <w:p w14:paraId="1DE811B7" w14:textId="77777777" w:rsidR="00A14A79" w:rsidRPr="006B1E12" w:rsidRDefault="00A14A79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2й </w:t>
            </w: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Щемиловский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, 6</w:t>
            </w:r>
          </w:p>
        </w:tc>
        <w:tc>
          <w:tcPr>
            <w:tcW w:w="3226" w:type="dxa"/>
          </w:tcPr>
          <w:p w14:paraId="6AFC66E1" w14:textId="77777777" w:rsidR="00A14A79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</w:p>
        </w:tc>
        <w:tc>
          <w:tcPr>
            <w:tcW w:w="3227" w:type="dxa"/>
          </w:tcPr>
          <w:p w14:paraId="7003B7ED" w14:textId="77777777" w:rsidR="00A14A79" w:rsidRPr="006B1E12" w:rsidRDefault="00A14A79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Расширение парковки за домом, организация газона сбоку от дома</w:t>
            </w:r>
          </w:p>
        </w:tc>
      </w:tr>
      <w:tr w:rsidR="00A14A79" w:rsidRPr="00B20F1E" w14:paraId="319EA1D2" w14:textId="77777777" w:rsidTr="0009028F">
        <w:tc>
          <w:tcPr>
            <w:tcW w:w="3226" w:type="dxa"/>
          </w:tcPr>
          <w:p w14:paraId="684D8A9E" w14:textId="77777777" w:rsidR="00A14A79" w:rsidRPr="006B1E12" w:rsidRDefault="00A14A79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1-й 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Тверской-ямской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переулок 14-16</w:t>
            </w:r>
          </w:p>
        </w:tc>
        <w:tc>
          <w:tcPr>
            <w:tcW w:w="3226" w:type="dxa"/>
          </w:tcPr>
          <w:p w14:paraId="01CBAB44" w14:textId="77777777" w:rsidR="00A14A79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Ивкина</w:t>
            </w:r>
          </w:p>
        </w:tc>
        <w:tc>
          <w:tcPr>
            <w:tcW w:w="3227" w:type="dxa"/>
          </w:tcPr>
          <w:p w14:paraId="7D75F756" w14:textId="77777777" w:rsidR="00A14A79" w:rsidRPr="006B1E12" w:rsidRDefault="00A14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уж очень устаревшая детская площадка</w:t>
            </w:r>
          </w:p>
        </w:tc>
      </w:tr>
      <w:tr w:rsidR="00C77416" w:rsidRPr="006B1E12" w14:paraId="6997C63F" w14:textId="77777777" w:rsidTr="0009028F">
        <w:tc>
          <w:tcPr>
            <w:tcW w:w="3226" w:type="dxa"/>
          </w:tcPr>
          <w:p w14:paraId="534A8FBB" w14:textId="4961E56F" w:rsidR="00C77416" w:rsidRPr="006B1E12" w:rsidRDefault="00C77416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proofErr w:type="spell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Весковский</w:t>
            </w:r>
            <w:proofErr w:type="spell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 туп</w:t>
            </w:r>
            <w:proofErr w:type="gramStart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3</w:t>
            </w:r>
          </w:p>
        </w:tc>
        <w:tc>
          <w:tcPr>
            <w:tcW w:w="3226" w:type="dxa"/>
          </w:tcPr>
          <w:p w14:paraId="6E78E1E8" w14:textId="4BABB302" w:rsidR="00C77416" w:rsidRPr="006B1E12" w:rsidRDefault="00C77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Михаил Бушков</w:t>
            </w:r>
          </w:p>
        </w:tc>
        <w:tc>
          <w:tcPr>
            <w:tcW w:w="3227" w:type="dxa"/>
          </w:tcPr>
          <w:p w14:paraId="2E7F6D7B" w14:textId="1C41C853" w:rsidR="00C77416" w:rsidRPr="006B1E12" w:rsidRDefault="00C77416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Благоустройство по собственному проекту</w:t>
            </w:r>
          </w:p>
        </w:tc>
      </w:tr>
      <w:tr w:rsidR="00651B44" w:rsidRPr="006B1E12" w14:paraId="30480ADF" w14:textId="77777777" w:rsidTr="0009028F">
        <w:tc>
          <w:tcPr>
            <w:tcW w:w="3226" w:type="dxa"/>
          </w:tcPr>
          <w:p w14:paraId="3E31A863" w14:textId="56D5D2D8" w:rsidR="00651B44" w:rsidRPr="006B1E12" w:rsidRDefault="00651B4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Чаянова, 10с2</w:t>
            </w:r>
          </w:p>
        </w:tc>
        <w:tc>
          <w:tcPr>
            <w:tcW w:w="3226" w:type="dxa"/>
          </w:tcPr>
          <w:p w14:paraId="1215BDCD" w14:textId="64068D65" w:rsidR="00651B44" w:rsidRPr="006B1E12" w:rsidRDefault="00651B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Козлова</w:t>
            </w:r>
          </w:p>
        </w:tc>
        <w:tc>
          <w:tcPr>
            <w:tcW w:w="3227" w:type="dxa"/>
          </w:tcPr>
          <w:p w14:paraId="671F2129" w14:textId="6A6B4F3B" w:rsidR="00651B44" w:rsidRPr="006B1E12" w:rsidRDefault="00651B4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Установить небольшую детскую площадку</w:t>
            </w:r>
          </w:p>
        </w:tc>
      </w:tr>
      <w:tr w:rsidR="00FE59A6" w:rsidRPr="006B1E12" w14:paraId="398BA60E" w14:textId="77777777" w:rsidTr="0009028F">
        <w:tc>
          <w:tcPr>
            <w:tcW w:w="3226" w:type="dxa"/>
          </w:tcPr>
          <w:p w14:paraId="55E59AB1" w14:textId="07333183" w:rsidR="00FE59A6" w:rsidRPr="006B1E12" w:rsidRDefault="00AF3D67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Новослободская, 33</w:t>
            </w:r>
          </w:p>
        </w:tc>
        <w:tc>
          <w:tcPr>
            <w:tcW w:w="3226" w:type="dxa"/>
          </w:tcPr>
          <w:p w14:paraId="646C6612" w14:textId="31CB67B8" w:rsidR="00FE59A6" w:rsidRPr="006B1E12" w:rsidRDefault="00651B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Малова</w:t>
            </w:r>
          </w:p>
        </w:tc>
        <w:tc>
          <w:tcPr>
            <w:tcW w:w="3227" w:type="dxa"/>
          </w:tcPr>
          <w:p w14:paraId="2D949E5A" w14:textId="6356DD27" w:rsidR="00FE59A6" w:rsidRPr="006B1E12" w:rsidRDefault="00651B44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6B1E12"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  <w:t>Восстановить подпорную стенку, озеленение</w:t>
            </w:r>
          </w:p>
        </w:tc>
      </w:tr>
      <w:tr w:rsidR="00B20F1E" w:rsidRPr="006B1E12" w14:paraId="622C8E00" w14:textId="77777777" w:rsidTr="0009028F">
        <w:tc>
          <w:tcPr>
            <w:tcW w:w="3226" w:type="dxa"/>
          </w:tcPr>
          <w:p w14:paraId="6B7C5AD6" w14:textId="1EE5C64F" w:rsidR="00B20F1E" w:rsidRPr="00B20F1E" w:rsidRDefault="00B20F1E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B20F1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Самотечный, 16</w:t>
            </w:r>
          </w:p>
        </w:tc>
        <w:tc>
          <w:tcPr>
            <w:tcW w:w="3226" w:type="dxa"/>
          </w:tcPr>
          <w:p w14:paraId="1CB5C525" w14:textId="6FF585CF" w:rsidR="00B20F1E" w:rsidRPr="00B20F1E" w:rsidRDefault="00B20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Лилия </w:t>
            </w:r>
            <w:proofErr w:type="spellStart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Капина</w:t>
            </w:r>
            <w:proofErr w:type="spellEnd"/>
          </w:p>
        </w:tc>
        <w:tc>
          <w:tcPr>
            <w:tcW w:w="3227" w:type="dxa"/>
          </w:tcPr>
          <w:p w14:paraId="391B507C" w14:textId="77777777" w:rsidR="00B20F1E" w:rsidRPr="00B20F1E" w:rsidRDefault="00B20F1E" w:rsidP="00940923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0F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1) Проведение работ по дренажу и обустройству ливневых стоков во дворе дома у подъезда № 2. Данные работы необходимы для защиты от подтопления подвала дома и подъезда </w:t>
            </w:r>
            <w:r w:rsidRPr="00B20F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zh-CN"/>
              </w:rPr>
              <w:t>№</w:t>
            </w:r>
            <w:r w:rsidRPr="00B20F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 а также для исключения попадания ливневых стоков в канализацию дома.</w:t>
            </w:r>
          </w:p>
          <w:p w14:paraId="67EB694E" w14:textId="77777777" w:rsidR="00B20F1E" w:rsidRPr="00B20F1E" w:rsidRDefault="00B20F1E" w:rsidP="00940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Ограничение подъезда к дому и подвальному помещению дома под </w:t>
            </w:r>
            <w:proofErr w:type="gramStart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погрузочно- разгрузочные</w:t>
            </w:r>
            <w:proofErr w:type="gramEnd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грузового автотранспорта магазина, </w:t>
            </w:r>
            <w:bookmarkStart w:id="0" w:name="_GoBack"/>
            <w:bookmarkEnd w:id="0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расположенного в цоколе дома. </w:t>
            </w:r>
            <w:proofErr w:type="gramStart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(Потолок подвального помещения, в котором находится ИТП дома, укреплен балкой перекрытия, которая не рассчитана на высокие нагрузки.</w:t>
            </w:r>
            <w:proofErr w:type="gramEnd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Стоянка тяжелого автотранспорта над подвальным помещением со временем приведет к обвалу потолка подвального помещения. Кроме того, </w:t>
            </w:r>
            <w:proofErr w:type="gramStart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погрузочно- разгрузочные</w:t>
            </w:r>
            <w:proofErr w:type="gramEnd"/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проводятся на дворовой территории дома под окнами жильцов дома с нарушением санитарных норм и правил, что препятствует пользованию жилым помещением, в котором проживают жильцы дома) – </w:t>
            </w:r>
          </w:p>
          <w:p w14:paraId="0458EA98" w14:textId="4D33C162" w:rsidR="00B20F1E" w:rsidRPr="00B20F1E" w:rsidRDefault="00B20F1E">
            <w:pPr>
              <w:rPr>
                <w:rFonts w:ascii="Times New Roman" w:eastAsia="Helvetica" w:hAnsi="Times New Roman" w:cs="Times New Roman"/>
                <w:color w:val="1D2129"/>
                <w:sz w:val="24"/>
                <w:szCs w:val="24"/>
                <w:lang w:val="ru-RU"/>
              </w:rPr>
            </w:pPr>
            <w:r w:rsidRPr="00B2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Просят установить во дворе дома парковочный барьер, ограничивающий подъезд к дому и подвальному помещению грузового автотранспорта. Место установки по договорённости с жильцами</w:t>
            </w:r>
          </w:p>
        </w:tc>
      </w:tr>
    </w:tbl>
    <w:p w14:paraId="6D06ED57" w14:textId="722C2DEE" w:rsidR="00400962" w:rsidRPr="006B1E12" w:rsidRDefault="004009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00962" w:rsidRPr="006B1E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F"/>
    <w:rsid w:val="0009028F"/>
    <w:rsid w:val="0030345E"/>
    <w:rsid w:val="00382784"/>
    <w:rsid w:val="003C3358"/>
    <w:rsid w:val="003F7448"/>
    <w:rsid w:val="00400962"/>
    <w:rsid w:val="0055220C"/>
    <w:rsid w:val="005B7DDF"/>
    <w:rsid w:val="00651B44"/>
    <w:rsid w:val="006B1E12"/>
    <w:rsid w:val="008728C2"/>
    <w:rsid w:val="00943445"/>
    <w:rsid w:val="00A14A79"/>
    <w:rsid w:val="00AF3D67"/>
    <w:rsid w:val="00AF6DDF"/>
    <w:rsid w:val="00B20F1E"/>
    <w:rsid w:val="00C77416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Сухарникова Ирина Николаевна</cp:lastModifiedBy>
  <cp:revision>4</cp:revision>
  <dcterms:created xsi:type="dcterms:W3CDTF">2018-05-23T10:11:00Z</dcterms:created>
  <dcterms:modified xsi:type="dcterms:W3CDTF">2018-05-29T05:53:00Z</dcterms:modified>
</cp:coreProperties>
</file>